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97" w:rsidRPr="00934D5B" w:rsidRDefault="00AB5C97">
      <w:pPr>
        <w:jc w:val="center"/>
        <w:rPr>
          <w:rFonts w:ascii="Calibri" w:hAnsi="Calibri"/>
          <w:b/>
          <w:noProof/>
          <w:sz w:val="32"/>
          <w:szCs w:val="32"/>
        </w:rPr>
      </w:pPr>
      <w:r w:rsidRPr="00934D5B">
        <w:rPr>
          <w:rFonts w:ascii="Calibri" w:hAnsi="Calibri"/>
          <w:b/>
          <w:noProof/>
          <w:sz w:val="32"/>
          <w:szCs w:val="32"/>
        </w:rPr>
        <w:t>ROLLING TERRACE PTA</w:t>
      </w:r>
    </w:p>
    <w:p w:rsidR="00AB5C97" w:rsidRPr="00934D5B" w:rsidRDefault="00704D8D">
      <w:pPr>
        <w:jc w:val="center"/>
        <w:rPr>
          <w:rFonts w:ascii="Calibri" w:hAnsi="Calibri"/>
          <w:b/>
          <w:noProof/>
          <w:sz w:val="32"/>
          <w:szCs w:val="32"/>
        </w:rPr>
      </w:pPr>
      <w:r>
        <w:rPr>
          <w:rFonts w:ascii="Calibri" w:hAnsi="Calibri"/>
          <w:b/>
          <w:noProof/>
          <w:sz w:val="32"/>
          <w:szCs w:val="32"/>
        </w:rPr>
        <w:t>2016-2017</w:t>
      </w:r>
    </w:p>
    <w:p w:rsidR="00491B70" w:rsidRPr="00934D5B" w:rsidRDefault="00AB5C97">
      <w:pPr>
        <w:jc w:val="center"/>
        <w:rPr>
          <w:rFonts w:ascii="Calibri" w:hAnsi="Calibri"/>
          <w:b/>
          <w:sz w:val="32"/>
          <w:szCs w:val="32"/>
        </w:rPr>
      </w:pPr>
      <w:r w:rsidRPr="00934D5B">
        <w:rPr>
          <w:rFonts w:ascii="Calibri" w:hAnsi="Calibri"/>
          <w:b/>
          <w:noProof/>
          <w:sz w:val="32"/>
          <w:szCs w:val="32"/>
        </w:rPr>
        <w:t>PTA MINIGRANT PROGRAM</w:t>
      </w:r>
      <w:r w:rsidR="002C049F" w:rsidRPr="00934D5B">
        <w:rPr>
          <w:rFonts w:ascii="Calibri" w:hAnsi="Calibri"/>
          <w:b/>
          <w:sz w:val="32"/>
          <w:szCs w:val="32"/>
        </w:rPr>
        <w:t xml:space="preserve"> </w:t>
      </w:r>
    </w:p>
    <w:p w:rsidR="00934D5B" w:rsidRPr="00934D5B" w:rsidRDefault="00934D5B">
      <w:pPr>
        <w:jc w:val="center"/>
        <w:rPr>
          <w:rFonts w:ascii="Calibri" w:hAnsi="Calibri"/>
          <w:b/>
          <w:sz w:val="36"/>
        </w:rPr>
      </w:pPr>
    </w:p>
    <w:p w:rsidR="000C5419" w:rsidRPr="004B36DC" w:rsidRDefault="004F4003">
      <w:pPr>
        <w:jc w:val="center"/>
        <w:rPr>
          <w:rFonts w:ascii="Book Antiqua" w:hAnsi="Book Antiqua"/>
          <w:b/>
          <w:i/>
          <w:sz w:val="32"/>
          <w:szCs w:val="32"/>
          <w:u w:val="single"/>
        </w:rPr>
      </w:pPr>
      <w:r w:rsidRPr="004B36DC">
        <w:rPr>
          <w:rFonts w:ascii="Book Antiqua" w:hAnsi="Book Antiqua"/>
          <w:b/>
          <w:i/>
          <w:sz w:val="32"/>
          <w:szCs w:val="32"/>
          <w:u w:val="single"/>
        </w:rPr>
        <w:t>APPLY NOW!</w:t>
      </w:r>
    </w:p>
    <w:p w:rsidR="004F4003" w:rsidRPr="004B36DC" w:rsidRDefault="004F4003" w:rsidP="004F4003">
      <w:pPr>
        <w:pStyle w:val="NoSpacing"/>
        <w:rPr>
          <w:sz w:val="32"/>
          <w:szCs w:val="32"/>
        </w:rPr>
      </w:pPr>
    </w:p>
    <w:p w:rsidR="00EB2086" w:rsidRPr="00124985" w:rsidRDefault="00EB2086" w:rsidP="004F4003">
      <w:pPr>
        <w:pStyle w:val="NoSpacing"/>
        <w:rPr>
          <w:sz w:val="8"/>
          <w:szCs w:val="8"/>
        </w:rPr>
      </w:pPr>
    </w:p>
    <w:p w:rsidR="002F26FF" w:rsidRPr="00124985" w:rsidRDefault="002F26FF">
      <w:pPr>
        <w:jc w:val="center"/>
        <w:rPr>
          <w:rFonts w:ascii="Calibri" w:hAnsi="Calibri"/>
          <w:b/>
          <w:sz w:val="16"/>
          <w:szCs w:val="16"/>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560"/>
      </w:tblGrid>
      <w:tr w:rsidR="001625B6" w:rsidRPr="00124985" w:rsidTr="006921BE">
        <w:tc>
          <w:tcPr>
            <w:tcW w:w="3150" w:type="dxa"/>
            <w:shd w:val="pct5" w:color="auto" w:fill="auto"/>
            <w:vAlign w:val="center"/>
          </w:tcPr>
          <w:p w:rsidR="001625B6" w:rsidRPr="00124985" w:rsidRDefault="001625B6" w:rsidP="00491B70">
            <w:pPr>
              <w:jc w:val="center"/>
              <w:rPr>
                <w:rFonts w:ascii="Arial" w:hAnsi="Arial"/>
                <w:b/>
              </w:rPr>
            </w:pPr>
            <w:r w:rsidRPr="00124985">
              <w:rPr>
                <w:rFonts w:ascii="Arial" w:hAnsi="Arial"/>
                <w:b/>
              </w:rPr>
              <w:t>Goal:</w:t>
            </w:r>
          </w:p>
        </w:tc>
        <w:tc>
          <w:tcPr>
            <w:tcW w:w="7560" w:type="dxa"/>
          </w:tcPr>
          <w:p w:rsidR="001625B6" w:rsidRPr="00124985" w:rsidRDefault="002F26FF" w:rsidP="002F26FF">
            <w:pPr>
              <w:rPr>
                <w:rFonts w:ascii="Arial" w:hAnsi="Arial"/>
              </w:rPr>
            </w:pPr>
            <w:r w:rsidRPr="00124985">
              <w:rPr>
                <w:rFonts w:ascii="Arial" w:hAnsi="Arial"/>
              </w:rPr>
              <w:t xml:space="preserve">Provide </w:t>
            </w:r>
            <w:r w:rsidR="001625B6" w:rsidRPr="00124985">
              <w:rPr>
                <w:rFonts w:ascii="Arial" w:hAnsi="Arial"/>
              </w:rPr>
              <w:t xml:space="preserve">small grants </w:t>
            </w:r>
            <w:r w:rsidRPr="00124985">
              <w:rPr>
                <w:rFonts w:ascii="Arial" w:hAnsi="Arial"/>
              </w:rPr>
              <w:t>to</w:t>
            </w:r>
            <w:r w:rsidR="001625B6" w:rsidRPr="00124985">
              <w:rPr>
                <w:rFonts w:ascii="Arial" w:hAnsi="Arial"/>
              </w:rPr>
              <w:t xml:space="preserve"> fund special programs, projects, items</w:t>
            </w:r>
            <w:r w:rsidRPr="00124985">
              <w:rPr>
                <w:rFonts w:ascii="Arial" w:hAnsi="Arial"/>
              </w:rPr>
              <w:t>,</w:t>
            </w:r>
            <w:r w:rsidR="001625B6" w:rsidRPr="00124985">
              <w:rPr>
                <w:rFonts w:ascii="Arial" w:hAnsi="Arial"/>
              </w:rPr>
              <w:t xml:space="preserve"> and/or events that benefit individual classes, teachers, students</w:t>
            </w:r>
            <w:r w:rsidRPr="00124985">
              <w:rPr>
                <w:rFonts w:ascii="Arial" w:hAnsi="Arial"/>
              </w:rPr>
              <w:t>,</w:t>
            </w:r>
            <w:r w:rsidR="001625B6" w:rsidRPr="00124985">
              <w:rPr>
                <w:rFonts w:ascii="Arial" w:hAnsi="Arial"/>
              </w:rPr>
              <w:t xml:space="preserve"> and the Rolling Terrace School Community.  </w:t>
            </w:r>
          </w:p>
          <w:p w:rsidR="00D253E4" w:rsidRPr="00124985" w:rsidRDefault="00D253E4" w:rsidP="002F26FF">
            <w:pPr>
              <w:rPr>
                <w:rFonts w:ascii="Times New Roman" w:hAnsi="Times New Roman"/>
              </w:rPr>
            </w:pPr>
          </w:p>
        </w:tc>
      </w:tr>
      <w:tr w:rsidR="001625B6" w:rsidRPr="00124985" w:rsidTr="006921BE">
        <w:tc>
          <w:tcPr>
            <w:tcW w:w="3150" w:type="dxa"/>
            <w:shd w:val="pct5" w:color="auto" w:fill="auto"/>
            <w:vAlign w:val="center"/>
          </w:tcPr>
          <w:p w:rsidR="001625B6" w:rsidRPr="00124985" w:rsidRDefault="002F26FF" w:rsidP="00491B70">
            <w:pPr>
              <w:jc w:val="center"/>
              <w:rPr>
                <w:rFonts w:ascii="Times New Roman" w:hAnsi="Times New Roman"/>
                <w:b/>
              </w:rPr>
            </w:pPr>
            <w:r w:rsidRPr="00124985">
              <w:rPr>
                <w:rFonts w:ascii="Arial Bold" w:hAnsi="Arial Bold"/>
                <w:b/>
              </w:rPr>
              <w:t>Who Can Apply?</w:t>
            </w:r>
          </w:p>
        </w:tc>
        <w:tc>
          <w:tcPr>
            <w:tcW w:w="7560" w:type="dxa"/>
          </w:tcPr>
          <w:p w:rsidR="00D253E4" w:rsidRDefault="002F26FF">
            <w:pPr>
              <w:rPr>
                <w:rFonts w:ascii="Arial" w:hAnsi="Arial"/>
              </w:rPr>
            </w:pPr>
            <w:r w:rsidRPr="00124985">
              <w:rPr>
                <w:rFonts w:ascii="Arial" w:hAnsi="Arial"/>
              </w:rPr>
              <w:t>All teachers, staff and parents, individually or in groups</w:t>
            </w:r>
            <w:r w:rsidR="004B36DC">
              <w:rPr>
                <w:rFonts w:ascii="Arial" w:hAnsi="Arial"/>
              </w:rPr>
              <w:t>.</w:t>
            </w:r>
          </w:p>
          <w:p w:rsidR="00F92395" w:rsidRPr="00F92395" w:rsidRDefault="00F92395">
            <w:pPr>
              <w:rPr>
                <w:rFonts w:ascii="Arial" w:hAnsi="Arial"/>
              </w:rPr>
            </w:pPr>
          </w:p>
        </w:tc>
      </w:tr>
      <w:tr w:rsidR="001625B6" w:rsidRPr="00124985" w:rsidTr="006921BE">
        <w:tc>
          <w:tcPr>
            <w:tcW w:w="3150" w:type="dxa"/>
            <w:shd w:val="pct5" w:color="auto" w:fill="auto"/>
            <w:vAlign w:val="center"/>
          </w:tcPr>
          <w:p w:rsidR="001625B6" w:rsidRPr="00124985" w:rsidRDefault="002F26FF" w:rsidP="00491B70">
            <w:pPr>
              <w:jc w:val="center"/>
              <w:rPr>
                <w:rFonts w:ascii="Arial" w:hAnsi="Arial" w:cs="Arial"/>
                <w:b/>
              </w:rPr>
            </w:pPr>
            <w:r w:rsidRPr="00124985">
              <w:rPr>
                <w:rFonts w:ascii="Arial" w:hAnsi="Arial" w:cs="Arial"/>
                <w:b/>
              </w:rPr>
              <w:t>When is the Deadline?</w:t>
            </w:r>
          </w:p>
        </w:tc>
        <w:tc>
          <w:tcPr>
            <w:tcW w:w="7560" w:type="dxa"/>
          </w:tcPr>
          <w:p w:rsidR="00A8664A" w:rsidRPr="00124985" w:rsidRDefault="000E508B" w:rsidP="002F26FF">
            <w:pPr>
              <w:rPr>
                <w:rFonts w:ascii="Arial" w:hAnsi="Arial" w:cs="Arial"/>
              </w:rPr>
            </w:pPr>
            <w:r w:rsidRPr="00124985">
              <w:rPr>
                <w:rFonts w:ascii="Arial" w:hAnsi="Arial" w:cs="Arial"/>
              </w:rPr>
              <w:t xml:space="preserve">We intend to award minigrants in two </w:t>
            </w:r>
            <w:r w:rsidR="00AB1C5A">
              <w:rPr>
                <w:rFonts w:ascii="Arial" w:hAnsi="Arial" w:cs="Arial"/>
              </w:rPr>
              <w:t>cycles</w:t>
            </w:r>
            <w:r w:rsidRPr="00124985">
              <w:rPr>
                <w:rFonts w:ascii="Arial" w:hAnsi="Arial" w:cs="Arial"/>
              </w:rPr>
              <w:t>, on</w:t>
            </w:r>
            <w:r w:rsidR="00124985" w:rsidRPr="00124985">
              <w:rPr>
                <w:rFonts w:ascii="Arial" w:hAnsi="Arial" w:cs="Arial"/>
              </w:rPr>
              <w:t>e</w:t>
            </w:r>
            <w:r w:rsidRPr="00124985">
              <w:rPr>
                <w:rFonts w:ascii="Arial" w:hAnsi="Arial" w:cs="Arial"/>
              </w:rPr>
              <w:t xml:space="preserve"> in the Fall and one in the Winter.  </w:t>
            </w:r>
          </w:p>
          <w:p w:rsidR="00A8664A" w:rsidRPr="00124985" w:rsidRDefault="00A8664A" w:rsidP="002F26FF">
            <w:pPr>
              <w:rPr>
                <w:rFonts w:ascii="Arial" w:hAnsi="Arial" w:cs="Arial"/>
              </w:rPr>
            </w:pPr>
          </w:p>
          <w:p w:rsidR="00A8664A" w:rsidRPr="00124985" w:rsidRDefault="000E508B" w:rsidP="00A8664A">
            <w:pPr>
              <w:pStyle w:val="ListParagraph"/>
              <w:numPr>
                <w:ilvl w:val="0"/>
                <w:numId w:val="3"/>
              </w:numPr>
              <w:rPr>
                <w:rFonts w:ascii="Arial" w:hAnsi="Arial" w:cs="Arial"/>
                <w:b/>
                <w:u w:val="single"/>
              </w:rPr>
            </w:pPr>
            <w:r w:rsidRPr="00124985">
              <w:rPr>
                <w:rFonts w:ascii="Arial" w:hAnsi="Arial" w:cs="Arial"/>
                <w:b/>
              </w:rPr>
              <w:t xml:space="preserve">For Fall </w:t>
            </w:r>
            <w:r w:rsidR="00124985" w:rsidRPr="00124985">
              <w:rPr>
                <w:rFonts w:ascii="Arial" w:hAnsi="Arial" w:cs="Arial"/>
                <w:b/>
              </w:rPr>
              <w:t xml:space="preserve">Cycle </w:t>
            </w:r>
            <w:r w:rsidRPr="00124985">
              <w:rPr>
                <w:rFonts w:ascii="Arial" w:hAnsi="Arial" w:cs="Arial"/>
                <w:b/>
              </w:rPr>
              <w:t xml:space="preserve">grants, please apply by </w:t>
            </w:r>
            <w:r w:rsidR="001B072C">
              <w:rPr>
                <w:rFonts w:ascii="Arial" w:hAnsi="Arial" w:cs="Arial"/>
                <w:b/>
                <w:u w:val="single"/>
              </w:rPr>
              <w:t>October 14</w:t>
            </w:r>
            <w:r w:rsidR="00704D8D">
              <w:rPr>
                <w:rFonts w:ascii="Arial" w:hAnsi="Arial" w:cs="Arial"/>
                <w:b/>
                <w:u w:val="single"/>
              </w:rPr>
              <w:t>, 2016</w:t>
            </w:r>
          </w:p>
          <w:p w:rsidR="00A8664A" w:rsidRPr="00124985" w:rsidRDefault="00A8664A" w:rsidP="002F26FF">
            <w:pPr>
              <w:rPr>
                <w:rFonts w:ascii="Arial" w:hAnsi="Arial" w:cs="Arial"/>
                <w:b/>
                <w:u w:val="single"/>
              </w:rPr>
            </w:pPr>
          </w:p>
          <w:p w:rsidR="000E508B" w:rsidRPr="00124985" w:rsidRDefault="00A8664A" w:rsidP="00A8664A">
            <w:pPr>
              <w:pStyle w:val="ListParagraph"/>
              <w:numPr>
                <w:ilvl w:val="0"/>
                <w:numId w:val="3"/>
              </w:numPr>
              <w:rPr>
                <w:rFonts w:ascii="Arial" w:hAnsi="Arial" w:cs="Arial"/>
                <w:b/>
                <w:u w:val="single"/>
              </w:rPr>
            </w:pPr>
            <w:r w:rsidRPr="00124985">
              <w:rPr>
                <w:rFonts w:ascii="Arial" w:hAnsi="Arial" w:cs="Arial"/>
                <w:b/>
              </w:rPr>
              <w:t>For</w:t>
            </w:r>
            <w:r w:rsidR="000E508B" w:rsidRPr="00124985">
              <w:rPr>
                <w:rFonts w:ascii="Arial" w:hAnsi="Arial" w:cs="Arial"/>
                <w:b/>
              </w:rPr>
              <w:t xml:space="preserve"> Winter</w:t>
            </w:r>
            <w:r w:rsidR="00124985" w:rsidRPr="00124985">
              <w:rPr>
                <w:rFonts w:ascii="Arial" w:hAnsi="Arial" w:cs="Arial"/>
                <w:b/>
              </w:rPr>
              <w:t xml:space="preserve"> Cycle</w:t>
            </w:r>
            <w:r w:rsidR="000E508B" w:rsidRPr="00124985">
              <w:rPr>
                <w:rFonts w:ascii="Arial" w:hAnsi="Arial" w:cs="Arial"/>
                <w:b/>
              </w:rPr>
              <w:t xml:space="preserve"> grants, please apply by</w:t>
            </w:r>
            <w:r w:rsidR="000E508B" w:rsidRPr="00124985">
              <w:rPr>
                <w:rFonts w:ascii="Arial" w:hAnsi="Arial" w:cs="Arial"/>
                <w:b/>
                <w:u w:val="single"/>
              </w:rPr>
              <w:t xml:space="preserve"> </w:t>
            </w:r>
            <w:r w:rsidRPr="00124985">
              <w:rPr>
                <w:rFonts w:ascii="Arial" w:hAnsi="Arial" w:cs="Arial"/>
                <w:b/>
                <w:u w:val="single"/>
              </w:rPr>
              <w:t>January</w:t>
            </w:r>
            <w:r w:rsidR="001B072C">
              <w:rPr>
                <w:rFonts w:ascii="Arial" w:hAnsi="Arial" w:cs="Arial"/>
                <w:b/>
                <w:u w:val="single"/>
              </w:rPr>
              <w:t xml:space="preserve"> 13</w:t>
            </w:r>
            <w:r w:rsidR="00704D8D">
              <w:rPr>
                <w:rFonts w:ascii="Arial" w:hAnsi="Arial" w:cs="Arial"/>
                <w:b/>
                <w:u w:val="single"/>
              </w:rPr>
              <w:t>, 2017</w:t>
            </w:r>
            <w:r w:rsidR="000E508B" w:rsidRPr="00124985">
              <w:rPr>
                <w:rFonts w:ascii="Arial" w:hAnsi="Arial" w:cs="Arial"/>
                <w:b/>
              </w:rPr>
              <w:t xml:space="preserve"> </w:t>
            </w:r>
          </w:p>
          <w:p w:rsidR="000E508B" w:rsidRPr="00124985" w:rsidRDefault="000E508B" w:rsidP="002F26FF">
            <w:pPr>
              <w:rPr>
                <w:rFonts w:ascii="Arial" w:hAnsi="Arial" w:cs="Arial"/>
              </w:rPr>
            </w:pPr>
          </w:p>
        </w:tc>
      </w:tr>
      <w:tr w:rsidR="001625B6" w:rsidRPr="00124985" w:rsidTr="006921BE">
        <w:tc>
          <w:tcPr>
            <w:tcW w:w="3150" w:type="dxa"/>
            <w:shd w:val="pct5" w:color="auto" w:fill="auto"/>
            <w:vAlign w:val="center"/>
          </w:tcPr>
          <w:p w:rsidR="001625B6" w:rsidRPr="00124985" w:rsidRDefault="002F26FF" w:rsidP="00491B70">
            <w:pPr>
              <w:jc w:val="center"/>
              <w:rPr>
                <w:rFonts w:ascii="Arial" w:hAnsi="Arial" w:cs="Arial"/>
                <w:b/>
              </w:rPr>
            </w:pPr>
            <w:r w:rsidRPr="00124985">
              <w:rPr>
                <w:rFonts w:ascii="Arial" w:hAnsi="Arial" w:cs="Arial"/>
                <w:b/>
              </w:rPr>
              <w:t>How do I Apply?</w:t>
            </w:r>
          </w:p>
        </w:tc>
        <w:tc>
          <w:tcPr>
            <w:tcW w:w="7560" w:type="dxa"/>
          </w:tcPr>
          <w:p w:rsidR="002C6435" w:rsidRPr="00124985" w:rsidRDefault="00A86E86" w:rsidP="004B36DC">
            <w:pPr>
              <w:rPr>
                <w:rFonts w:ascii="Arial" w:hAnsi="Arial" w:cs="Arial"/>
              </w:rPr>
            </w:pPr>
            <w:r w:rsidRPr="00124985">
              <w:rPr>
                <w:rFonts w:ascii="Arial" w:hAnsi="Arial" w:cs="Arial"/>
              </w:rPr>
              <w:t>Review the Grant Guidelines and c</w:t>
            </w:r>
            <w:r w:rsidR="002F26FF" w:rsidRPr="00124985">
              <w:rPr>
                <w:rFonts w:ascii="Arial" w:hAnsi="Arial" w:cs="Arial"/>
              </w:rPr>
              <w:t>omplete the attached application and email</w:t>
            </w:r>
            <w:r w:rsidR="002C6435">
              <w:rPr>
                <w:rFonts w:ascii="Arial" w:hAnsi="Arial" w:cs="Arial"/>
              </w:rPr>
              <w:t xml:space="preserve"> it</w:t>
            </w:r>
            <w:r w:rsidR="002F26FF" w:rsidRPr="00124985">
              <w:rPr>
                <w:rFonts w:ascii="Arial" w:hAnsi="Arial" w:cs="Arial"/>
              </w:rPr>
              <w:t xml:space="preserve"> to </w:t>
            </w:r>
            <w:r w:rsidR="004B36DC" w:rsidRPr="004B36DC">
              <w:rPr>
                <w:rFonts w:ascii="Arial" w:hAnsi="Arial" w:cs="Arial"/>
              </w:rPr>
              <w:t xml:space="preserve">Rosanne </w:t>
            </w:r>
            <w:proofErr w:type="gramStart"/>
            <w:r w:rsidR="004B36DC" w:rsidRPr="004B36DC">
              <w:rPr>
                <w:rFonts w:ascii="Arial" w:hAnsi="Arial" w:cs="Arial"/>
              </w:rPr>
              <w:t>Rushing  (</w:t>
            </w:r>
            <w:proofErr w:type="gramEnd"/>
            <w:r w:rsidR="004B36DC" w:rsidRPr="004B36DC">
              <w:rPr>
                <w:rFonts w:ascii="Arial" w:hAnsi="Arial" w:cs="Arial"/>
              </w:rPr>
              <w:t>rosannerushing@hotmail.com)</w:t>
            </w:r>
            <w:r w:rsidR="004B36DC" w:rsidRPr="00124985">
              <w:rPr>
                <w:rFonts w:ascii="Arial" w:hAnsi="Arial" w:cs="Arial"/>
              </w:rPr>
              <w:t xml:space="preserve"> </w:t>
            </w:r>
            <w:r w:rsidR="00F64155">
              <w:rPr>
                <w:rFonts w:ascii="Arial" w:hAnsi="Arial" w:cs="Arial"/>
              </w:rPr>
              <w:t>or place in the PTA mailbox in the school mailroom.</w:t>
            </w:r>
          </w:p>
        </w:tc>
      </w:tr>
      <w:tr w:rsidR="00D253E4" w:rsidRPr="00124985" w:rsidTr="006921BE">
        <w:tc>
          <w:tcPr>
            <w:tcW w:w="3150" w:type="dxa"/>
            <w:shd w:val="pct5" w:color="auto" w:fill="auto"/>
            <w:vAlign w:val="center"/>
          </w:tcPr>
          <w:p w:rsidR="00D253E4" w:rsidRPr="00124985" w:rsidRDefault="002C6435" w:rsidP="00491B70">
            <w:pPr>
              <w:jc w:val="center"/>
              <w:rPr>
                <w:rFonts w:ascii="Arial" w:hAnsi="Arial" w:cs="Arial"/>
                <w:b/>
              </w:rPr>
            </w:pPr>
            <w:r>
              <w:rPr>
                <w:rFonts w:ascii="Arial" w:hAnsi="Arial" w:cs="Arial"/>
                <w:b/>
              </w:rPr>
              <w:t>Application P</w:t>
            </w:r>
            <w:r w:rsidR="00D253E4" w:rsidRPr="00124985">
              <w:rPr>
                <w:rFonts w:ascii="Arial" w:hAnsi="Arial" w:cs="Arial"/>
                <w:b/>
              </w:rPr>
              <w:t>rocess?</w:t>
            </w:r>
          </w:p>
        </w:tc>
        <w:tc>
          <w:tcPr>
            <w:tcW w:w="7560" w:type="dxa"/>
          </w:tcPr>
          <w:p w:rsidR="00D253E4" w:rsidRPr="00876D19" w:rsidRDefault="00D253E4" w:rsidP="00876D19">
            <w:pPr>
              <w:rPr>
                <w:rFonts w:ascii="Arial" w:hAnsi="Arial" w:cs="Arial"/>
                <w:i/>
              </w:rPr>
            </w:pPr>
            <w:r w:rsidRPr="00124985">
              <w:rPr>
                <w:rFonts w:ascii="Arial" w:hAnsi="Arial" w:cs="Arial"/>
              </w:rPr>
              <w:t xml:space="preserve">A group of volunteers from the PTA </w:t>
            </w:r>
            <w:r w:rsidR="004B36DC">
              <w:rPr>
                <w:rFonts w:ascii="Arial" w:hAnsi="Arial" w:cs="Arial"/>
              </w:rPr>
              <w:t xml:space="preserve">will </w:t>
            </w:r>
            <w:r w:rsidRPr="00124985">
              <w:rPr>
                <w:rFonts w:ascii="Arial" w:hAnsi="Arial" w:cs="Arial"/>
              </w:rPr>
              <w:t>review the applications and make the final determination on awards.  The program is competitive and not all applications will be awarded funds.</w:t>
            </w:r>
            <w:r w:rsidR="00876D19">
              <w:rPr>
                <w:rFonts w:ascii="Arial" w:hAnsi="Arial" w:cs="Arial"/>
              </w:rPr>
              <w:t xml:space="preserve"> Mini grants are only possible because of membership dues</w:t>
            </w:r>
            <w:r w:rsidR="00596593">
              <w:rPr>
                <w:rFonts w:ascii="Arial" w:hAnsi="Arial" w:cs="Arial"/>
              </w:rPr>
              <w:t xml:space="preserve"> and donations</w:t>
            </w:r>
            <w:r w:rsidR="00876D19">
              <w:rPr>
                <w:rFonts w:ascii="Arial" w:hAnsi="Arial" w:cs="Arial"/>
              </w:rPr>
              <w:t>, so please consider joining if you haven’t already!</w:t>
            </w:r>
            <w:r w:rsidRPr="00124985">
              <w:rPr>
                <w:rFonts w:ascii="Arial" w:hAnsi="Arial" w:cs="Arial"/>
              </w:rPr>
              <w:t xml:space="preserve"> </w:t>
            </w:r>
            <w:r w:rsidR="00596593" w:rsidRPr="00596593">
              <w:rPr>
                <w:rFonts w:ascii="Arial" w:hAnsi="Arial" w:cs="Arial"/>
              </w:rPr>
              <w:t>http://www.rollingterracepta.org/membership</w:t>
            </w:r>
          </w:p>
        </w:tc>
      </w:tr>
      <w:tr w:rsidR="00D253E4" w:rsidRPr="00124985" w:rsidTr="006921BE">
        <w:tc>
          <w:tcPr>
            <w:tcW w:w="3150" w:type="dxa"/>
            <w:shd w:val="pct5" w:color="auto" w:fill="auto"/>
            <w:vAlign w:val="center"/>
          </w:tcPr>
          <w:p w:rsidR="00D253E4" w:rsidRPr="00124985" w:rsidRDefault="00D253E4" w:rsidP="00491B70">
            <w:pPr>
              <w:jc w:val="center"/>
              <w:rPr>
                <w:rFonts w:ascii="Arial" w:hAnsi="Arial" w:cs="Arial"/>
                <w:b/>
              </w:rPr>
            </w:pPr>
            <w:r w:rsidRPr="00124985">
              <w:rPr>
                <w:rFonts w:ascii="Arial" w:hAnsi="Arial" w:cs="Arial"/>
                <w:b/>
              </w:rPr>
              <w:t>How much can be requested?</w:t>
            </w:r>
          </w:p>
        </w:tc>
        <w:tc>
          <w:tcPr>
            <w:tcW w:w="7560" w:type="dxa"/>
          </w:tcPr>
          <w:p w:rsidR="00D253E4" w:rsidRPr="00124985" w:rsidRDefault="00D253E4" w:rsidP="00D253E4">
            <w:pPr>
              <w:rPr>
                <w:rFonts w:ascii="Arial" w:hAnsi="Arial" w:cs="Arial"/>
              </w:rPr>
            </w:pPr>
            <w:r w:rsidRPr="00124985">
              <w:rPr>
                <w:rFonts w:ascii="Arial" w:hAnsi="Arial" w:cs="Arial"/>
              </w:rPr>
              <w:t xml:space="preserve">The maximum amount for any single award is $400.  </w:t>
            </w:r>
            <w:r w:rsidR="004F4003" w:rsidRPr="00124985">
              <w:rPr>
                <w:rFonts w:ascii="Arial" w:hAnsi="Arial" w:cs="Arial"/>
                <w:i/>
              </w:rPr>
              <w:t>Requests for lower amounts are</w:t>
            </w:r>
            <w:r w:rsidRPr="00124985">
              <w:rPr>
                <w:rFonts w:ascii="Arial" w:hAnsi="Arial" w:cs="Arial"/>
                <w:i/>
              </w:rPr>
              <w:t xml:space="preserve"> strongly encouraged.</w:t>
            </w:r>
          </w:p>
          <w:p w:rsidR="00D253E4" w:rsidRPr="00124985" w:rsidRDefault="00D253E4" w:rsidP="00D253E4">
            <w:pPr>
              <w:rPr>
                <w:rFonts w:ascii="Arial" w:hAnsi="Arial" w:cs="Arial"/>
              </w:rPr>
            </w:pPr>
          </w:p>
        </w:tc>
      </w:tr>
      <w:tr w:rsidR="004F4003" w:rsidRPr="00124985" w:rsidTr="006921BE">
        <w:tc>
          <w:tcPr>
            <w:tcW w:w="3150" w:type="dxa"/>
            <w:shd w:val="pct5" w:color="auto" w:fill="auto"/>
            <w:vAlign w:val="center"/>
          </w:tcPr>
          <w:p w:rsidR="004F4003" w:rsidRPr="00124985" w:rsidRDefault="002C6435" w:rsidP="00491B70">
            <w:pPr>
              <w:jc w:val="center"/>
              <w:rPr>
                <w:rFonts w:ascii="Arial" w:hAnsi="Arial" w:cs="Arial"/>
                <w:b/>
              </w:rPr>
            </w:pPr>
            <w:r>
              <w:rPr>
                <w:rFonts w:ascii="Arial" w:hAnsi="Arial" w:cs="Arial"/>
                <w:b/>
              </w:rPr>
              <w:t>What Can the Funds be Used F</w:t>
            </w:r>
            <w:r w:rsidR="004F4003" w:rsidRPr="00124985">
              <w:rPr>
                <w:rFonts w:ascii="Arial" w:hAnsi="Arial" w:cs="Arial"/>
                <w:b/>
              </w:rPr>
              <w:t>or?</w:t>
            </w:r>
          </w:p>
        </w:tc>
        <w:tc>
          <w:tcPr>
            <w:tcW w:w="7560" w:type="dxa"/>
          </w:tcPr>
          <w:p w:rsidR="004F4003" w:rsidRPr="00124985" w:rsidRDefault="004F4003" w:rsidP="004F4003">
            <w:pPr>
              <w:rPr>
                <w:rFonts w:ascii="Arial" w:hAnsi="Arial"/>
              </w:rPr>
            </w:pPr>
            <w:r w:rsidRPr="00124985">
              <w:rPr>
                <w:rFonts w:ascii="Arial" w:hAnsi="Arial"/>
              </w:rPr>
              <w:t xml:space="preserve">Funds may be used for the materials, books, resources, fees, or services requested in your application.   </w:t>
            </w:r>
          </w:p>
          <w:p w:rsidR="004F4003" w:rsidRPr="00124985" w:rsidRDefault="004F4003" w:rsidP="00D253E4">
            <w:pPr>
              <w:rPr>
                <w:rFonts w:ascii="Arial" w:hAnsi="Arial" w:cs="Arial"/>
              </w:rPr>
            </w:pPr>
          </w:p>
        </w:tc>
      </w:tr>
      <w:tr w:rsidR="004F4003" w:rsidRPr="00124985" w:rsidTr="006921BE">
        <w:tc>
          <w:tcPr>
            <w:tcW w:w="3150" w:type="dxa"/>
            <w:shd w:val="pct5" w:color="auto" w:fill="auto"/>
            <w:vAlign w:val="center"/>
          </w:tcPr>
          <w:p w:rsidR="004F4003" w:rsidRPr="00124985" w:rsidRDefault="002C6435" w:rsidP="00491B70">
            <w:pPr>
              <w:jc w:val="center"/>
              <w:rPr>
                <w:rFonts w:ascii="Arial" w:hAnsi="Arial" w:cs="Arial"/>
                <w:b/>
              </w:rPr>
            </w:pPr>
            <w:r>
              <w:rPr>
                <w:rFonts w:ascii="Arial" w:hAnsi="Arial" w:cs="Arial"/>
                <w:b/>
              </w:rPr>
              <w:t>Process for Receiving F</w:t>
            </w:r>
            <w:r w:rsidR="004F4003" w:rsidRPr="00124985">
              <w:rPr>
                <w:rFonts w:ascii="Arial" w:hAnsi="Arial" w:cs="Arial"/>
                <w:b/>
              </w:rPr>
              <w:t>unds?</w:t>
            </w:r>
          </w:p>
        </w:tc>
        <w:tc>
          <w:tcPr>
            <w:tcW w:w="7560" w:type="dxa"/>
          </w:tcPr>
          <w:p w:rsidR="004F4003" w:rsidRDefault="004F4003" w:rsidP="00D253E4">
            <w:pPr>
              <w:rPr>
                <w:rFonts w:ascii="Arial" w:hAnsi="Arial"/>
              </w:rPr>
            </w:pPr>
            <w:r w:rsidRPr="00124985">
              <w:rPr>
                <w:rFonts w:ascii="Arial" w:hAnsi="Arial" w:cs="Arial"/>
              </w:rPr>
              <w:t xml:space="preserve">Awardees make their purchases, save receipts, and request reimbursement, OR a request for a check in advance from the PTA Treasurer may be made.  </w:t>
            </w:r>
            <w:r w:rsidR="00AB1C5A">
              <w:rPr>
                <w:rFonts w:ascii="Arial" w:hAnsi="Arial" w:cs="Arial"/>
              </w:rPr>
              <w:t xml:space="preserve">The </w:t>
            </w:r>
            <w:r w:rsidRPr="00124985">
              <w:rPr>
                <w:rFonts w:ascii="Arial" w:hAnsi="Arial" w:cs="Arial"/>
              </w:rPr>
              <w:t>PTA is NOT able to provide cash up front for any purchases.</w:t>
            </w:r>
            <w:r w:rsidRPr="00124985">
              <w:rPr>
                <w:rFonts w:ascii="Arial" w:hAnsi="Arial"/>
              </w:rPr>
              <w:t xml:space="preserve"> For more information</w:t>
            </w:r>
            <w:r w:rsidR="00934D5B">
              <w:rPr>
                <w:rFonts w:ascii="Arial" w:hAnsi="Arial"/>
              </w:rPr>
              <w:t>, please see the attached Minig</w:t>
            </w:r>
            <w:r w:rsidRPr="00124985">
              <w:rPr>
                <w:rFonts w:ascii="Arial" w:hAnsi="Arial"/>
              </w:rPr>
              <w:t>rant Guidelines.</w:t>
            </w:r>
          </w:p>
          <w:p w:rsidR="00F92395" w:rsidRPr="00124985" w:rsidRDefault="00F92395" w:rsidP="00D253E4">
            <w:pPr>
              <w:rPr>
                <w:rFonts w:ascii="Arial" w:hAnsi="Arial" w:cs="Arial"/>
              </w:rPr>
            </w:pPr>
          </w:p>
        </w:tc>
      </w:tr>
      <w:tr w:rsidR="002C6435" w:rsidRPr="00124985" w:rsidTr="006921BE">
        <w:tc>
          <w:tcPr>
            <w:tcW w:w="3150" w:type="dxa"/>
            <w:shd w:val="pct5" w:color="auto" w:fill="auto"/>
            <w:vAlign w:val="center"/>
          </w:tcPr>
          <w:p w:rsidR="002C6435" w:rsidRPr="00124985" w:rsidRDefault="00AB1C5A" w:rsidP="00491B70">
            <w:pPr>
              <w:jc w:val="center"/>
              <w:rPr>
                <w:rFonts w:ascii="Arial" w:hAnsi="Arial" w:cs="Arial"/>
                <w:b/>
              </w:rPr>
            </w:pPr>
            <w:r>
              <w:rPr>
                <w:rFonts w:ascii="Arial" w:hAnsi="Arial" w:cs="Arial"/>
                <w:b/>
              </w:rPr>
              <w:t>I N</w:t>
            </w:r>
            <w:r w:rsidR="002C6435">
              <w:rPr>
                <w:rFonts w:ascii="Arial" w:hAnsi="Arial" w:cs="Arial"/>
                <w:b/>
              </w:rPr>
              <w:t>eed Help . . . I’m not Sure How to Write Up My Grant Application</w:t>
            </w:r>
          </w:p>
        </w:tc>
        <w:tc>
          <w:tcPr>
            <w:tcW w:w="7560" w:type="dxa"/>
          </w:tcPr>
          <w:p w:rsidR="002C6435" w:rsidRDefault="002C6435" w:rsidP="00D253E4">
            <w:pPr>
              <w:rPr>
                <w:rFonts w:ascii="Arial" w:hAnsi="Arial" w:cs="Arial"/>
              </w:rPr>
            </w:pPr>
            <w:r>
              <w:rPr>
                <w:rFonts w:ascii="Arial" w:hAnsi="Arial" w:cs="Arial"/>
              </w:rPr>
              <w:t>If you need help writing up your grant, or have questions about how an idea you have may fit into the minigrants program, please let us know!  We are happy to help out with these kinds of questions!</w:t>
            </w:r>
          </w:p>
          <w:p w:rsidR="00F92395" w:rsidRPr="00124985" w:rsidRDefault="00F92395" w:rsidP="00D253E4">
            <w:pPr>
              <w:rPr>
                <w:rFonts w:ascii="Arial" w:hAnsi="Arial" w:cs="Arial"/>
              </w:rPr>
            </w:pPr>
          </w:p>
        </w:tc>
      </w:tr>
    </w:tbl>
    <w:p w:rsidR="000C5419" w:rsidRPr="00124985" w:rsidRDefault="003E71E6">
      <w:pPr>
        <w:rPr>
          <w:rFonts w:ascii="Arial" w:hAnsi="Arial"/>
          <w:b/>
          <w:i/>
          <w:sz w:val="22"/>
          <w:szCs w:val="22"/>
        </w:rPr>
      </w:pPr>
      <w:r w:rsidRPr="00124985">
        <w:rPr>
          <w:rFonts w:ascii="Arial" w:hAnsi="Arial"/>
          <w:i/>
          <w:sz w:val="22"/>
          <w:szCs w:val="22"/>
        </w:rPr>
        <w:br w:type="page"/>
      </w:r>
      <w:r w:rsidR="00C75794" w:rsidRPr="00124985">
        <w:rPr>
          <w:rFonts w:ascii="Arial" w:hAnsi="Arial"/>
          <w:b/>
          <w:i/>
          <w:sz w:val="22"/>
          <w:szCs w:val="22"/>
        </w:rPr>
        <w:lastRenderedPageBreak/>
        <w:t>To all</w:t>
      </w:r>
      <w:r w:rsidR="002C049F" w:rsidRPr="00124985">
        <w:rPr>
          <w:rFonts w:ascii="Arial" w:hAnsi="Arial"/>
          <w:b/>
          <w:i/>
          <w:sz w:val="22"/>
          <w:szCs w:val="22"/>
        </w:rPr>
        <w:t xml:space="preserve"> Teachers, Staff</w:t>
      </w:r>
      <w:r w:rsidR="00D253E4" w:rsidRPr="00124985">
        <w:rPr>
          <w:rFonts w:ascii="Arial" w:hAnsi="Arial"/>
          <w:b/>
          <w:i/>
          <w:sz w:val="22"/>
          <w:szCs w:val="22"/>
        </w:rPr>
        <w:t>,</w:t>
      </w:r>
      <w:r w:rsidR="002C049F" w:rsidRPr="00124985">
        <w:rPr>
          <w:rFonts w:ascii="Arial" w:hAnsi="Arial"/>
          <w:b/>
          <w:i/>
          <w:sz w:val="22"/>
          <w:szCs w:val="22"/>
        </w:rPr>
        <w:t xml:space="preserve"> and Parent</w:t>
      </w:r>
      <w:r w:rsidR="00C75794" w:rsidRPr="00124985">
        <w:rPr>
          <w:rFonts w:ascii="Arial" w:hAnsi="Arial"/>
          <w:b/>
          <w:i/>
          <w:sz w:val="22"/>
          <w:szCs w:val="22"/>
        </w:rPr>
        <w:t>s of Rolling Terrace Elementary:</w:t>
      </w:r>
    </w:p>
    <w:p w:rsidR="000C5419" w:rsidRPr="00124985" w:rsidRDefault="000C5419">
      <w:pPr>
        <w:rPr>
          <w:rFonts w:ascii="Arial" w:hAnsi="Arial"/>
          <w:sz w:val="22"/>
          <w:szCs w:val="22"/>
        </w:rPr>
      </w:pPr>
    </w:p>
    <w:p w:rsidR="000C5419" w:rsidRPr="00124985" w:rsidRDefault="002C049F">
      <w:pPr>
        <w:rPr>
          <w:rFonts w:ascii="Arial" w:hAnsi="Arial"/>
          <w:sz w:val="22"/>
          <w:szCs w:val="22"/>
        </w:rPr>
      </w:pPr>
      <w:r w:rsidRPr="00124985">
        <w:rPr>
          <w:rFonts w:ascii="Arial" w:hAnsi="Arial"/>
          <w:sz w:val="22"/>
          <w:szCs w:val="22"/>
        </w:rPr>
        <w:t>We are pleased t</w:t>
      </w:r>
      <w:r w:rsidR="00934D5B">
        <w:rPr>
          <w:rFonts w:ascii="Arial" w:hAnsi="Arial"/>
          <w:sz w:val="22"/>
          <w:szCs w:val="22"/>
        </w:rPr>
        <w:t>o kick-off another year of mini</w:t>
      </w:r>
      <w:r w:rsidRPr="00124985">
        <w:rPr>
          <w:rFonts w:ascii="Arial" w:hAnsi="Arial"/>
          <w:sz w:val="22"/>
          <w:szCs w:val="22"/>
        </w:rPr>
        <w:t>grants p</w:t>
      </w:r>
      <w:r w:rsidR="00934D5B">
        <w:rPr>
          <w:rFonts w:ascii="Arial" w:hAnsi="Arial"/>
          <w:sz w:val="22"/>
          <w:szCs w:val="22"/>
        </w:rPr>
        <w:t>rograms funded by the PTA. Mini</w:t>
      </w:r>
      <w:r w:rsidRPr="00124985">
        <w:rPr>
          <w:rFonts w:ascii="Arial" w:hAnsi="Arial"/>
          <w:sz w:val="22"/>
          <w:szCs w:val="22"/>
        </w:rPr>
        <w:t xml:space="preserve">grants </w:t>
      </w:r>
      <w:r w:rsidR="00D253E4" w:rsidRPr="00124985">
        <w:rPr>
          <w:rFonts w:ascii="Arial" w:hAnsi="Arial"/>
          <w:sz w:val="22"/>
          <w:szCs w:val="22"/>
        </w:rPr>
        <w:t xml:space="preserve">can be used to help fund special programs, projects, items, and/or events that benefit individual classes, grades, all students, teachers </w:t>
      </w:r>
      <w:r w:rsidR="00A86E86" w:rsidRPr="00124985">
        <w:rPr>
          <w:rFonts w:ascii="Arial" w:hAnsi="Arial"/>
          <w:sz w:val="22"/>
          <w:szCs w:val="22"/>
        </w:rPr>
        <w:t>or</w:t>
      </w:r>
      <w:r w:rsidR="00D253E4" w:rsidRPr="00124985">
        <w:rPr>
          <w:rFonts w:ascii="Arial" w:hAnsi="Arial"/>
          <w:sz w:val="22"/>
          <w:szCs w:val="22"/>
        </w:rPr>
        <w:t xml:space="preserve"> the Rolling Terrace School Community.  In the past</w:t>
      </w:r>
      <w:r w:rsidR="00A86E86" w:rsidRPr="00124985">
        <w:rPr>
          <w:rFonts w:ascii="Arial" w:hAnsi="Arial"/>
          <w:sz w:val="22"/>
          <w:szCs w:val="22"/>
        </w:rPr>
        <w:t xml:space="preserve">, grant awards have </w:t>
      </w:r>
      <w:r w:rsidR="00D253E4" w:rsidRPr="00124985">
        <w:rPr>
          <w:rFonts w:ascii="Arial" w:hAnsi="Arial"/>
          <w:sz w:val="22"/>
          <w:szCs w:val="22"/>
        </w:rPr>
        <w:t>purchas</w:t>
      </w:r>
      <w:r w:rsidR="00A86E86" w:rsidRPr="00124985">
        <w:rPr>
          <w:rFonts w:ascii="Arial" w:hAnsi="Arial"/>
          <w:sz w:val="22"/>
          <w:szCs w:val="22"/>
        </w:rPr>
        <w:t>ed new materials for classrooms and</w:t>
      </w:r>
      <w:r w:rsidR="00D253E4" w:rsidRPr="00124985">
        <w:rPr>
          <w:rFonts w:ascii="Arial" w:hAnsi="Arial"/>
          <w:sz w:val="22"/>
          <w:szCs w:val="22"/>
        </w:rPr>
        <w:t xml:space="preserve"> school projects</w:t>
      </w:r>
      <w:r w:rsidR="00A86E86" w:rsidRPr="00124985">
        <w:rPr>
          <w:rFonts w:ascii="Arial" w:hAnsi="Arial"/>
          <w:sz w:val="22"/>
          <w:szCs w:val="22"/>
        </w:rPr>
        <w:t>,</w:t>
      </w:r>
      <w:r w:rsidR="00D253E4" w:rsidRPr="00124985">
        <w:rPr>
          <w:rFonts w:ascii="Arial" w:hAnsi="Arial"/>
          <w:sz w:val="22"/>
          <w:szCs w:val="22"/>
        </w:rPr>
        <w:t xml:space="preserve"> programs, events, and school presentations.  </w:t>
      </w:r>
    </w:p>
    <w:p w:rsidR="000C5419" w:rsidRPr="00124985" w:rsidRDefault="000C5419">
      <w:pPr>
        <w:rPr>
          <w:rFonts w:ascii="Arial" w:hAnsi="Arial"/>
          <w:sz w:val="22"/>
          <w:szCs w:val="22"/>
        </w:rPr>
      </w:pPr>
    </w:p>
    <w:p w:rsidR="008E73E5" w:rsidRPr="00124985" w:rsidRDefault="00491B70">
      <w:pPr>
        <w:rPr>
          <w:rFonts w:ascii="Arial Bold" w:hAnsi="Arial Bold"/>
          <w:sz w:val="22"/>
          <w:szCs w:val="22"/>
        </w:rPr>
      </w:pPr>
      <w:r w:rsidRPr="00124985">
        <w:rPr>
          <w:rFonts w:ascii="Arial Bold" w:hAnsi="Arial Bold"/>
          <w:sz w:val="22"/>
          <w:szCs w:val="22"/>
        </w:rPr>
        <w:t xml:space="preserve">The PTA has approved </w:t>
      </w:r>
      <w:r w:rsidR="004F6B20">
        <w:rPr>
          <w:rFonts w:ascii="Arial Bold" w:hAnsi="Arial Bold"/>
          <w:sz w:val="22"/>
          <w:szCs w:val="22"/>
        </w:rPr>
        <w:t>$5</w:t>
      </w:r>
      <w:r w:rsidRPr="00124985">
        <w:rPr>
          <w:rFonts w:ascii="Arial Bold" w:hAnsi="Arial Bold"/>
          <w:sz w:val="22"/>
          <w:szCs w:val="22"/>
        </w:rPr>
        <w:t>,000</w:t>
      </w:r>
      <w:r w:rsidR="00934D5B">
        <w:rPr>
          <w:rFonts w:ascii="Arial Bold" w:hAnsi="Arial Bold"/>
          <w:sz w:val="22"/>
          <w:szCs w:val="22"/>
        </w:rPr>
        <w:t xml:space="preserve"> for </w:t>
      </w:r>
      <w:proofErr w:type="spellStart"/>
      <w:r w:rsidR="00934D5B">
        <w:rPr>
          <w:rFonts w:ascii="Arial Bold" w:hAnsi="Arial Bold"/>
          <w:sz w:val="22"/>
          <w:szCs w:val="22"/>
        </w:rPr>
        <w:t>mini</w:t>
      </w:r>
      <w:r w:rsidR="002C049F" w:rsidRPr="00124985">
        <w:rPr>
          <w:rFonts w:ascii="Arial Bold" w:hAnsi="Arial Bold"/>
          <w:sz w:val="22"/>
          <w:szCs w:val="22"/>
        </w:rPr>
        <w:t>grants</w:t>
      </w:r>
      <w:proofErr w:type="spellEnd"/>
      <w:r w:rsidR="002C049F" w:rsidRPr="00124985">
        <w:rPr>
          <w:rFonts w:ascii="Arial Bold" w:hAnsi="Arial Bold"/>
          <w:sz w:val="22"/>
          <w:szCs w:val="22"/>
        </w:rPr>
        <w:t xml:space="preserve"> projects for the </w:t>
      </w:r>
      <w:r w:rsidR="00EB52A2">
        <w:rPr>
          <w:rFonts w:ascii="Arial Bold" w:hAnsi="Arial Bold"/>
          <w:sz w:val="22"/>
          <w:szCs w:val="22"/>
        </w:rPr>
        <w:t xml:space="preserve">2016-2017 </w:t>
      </w:r>
      <w:r w:rsidR="002C049F" w:rsidRPr="00124985">
        <w:rPr>
          <w:rFonts w:ascii="Arial Bold" w:hAnsi="Arial Bold"/>
          <w:sz w:val="22"/>
          <w:szCs w:val="22"/>
        </w:rPr>
        <w:t xml:space="preserve">school year.  </w:t>
      </w:r>
      <w:r w:rsidR="00E90034" w:rsidRPr="00124985">
        <w:rPr>
          <w:rFonts w:ascii="Arial" w:hAnsi="Arial"/>
          <w:sz w:val="22"/>
          <w:szCs w:val="22"/>
        </w:rPr>
        <w:t xml:space="preserve">Applications will be accepted </w:t>
      </w:r>
      <w:r w:rsidR="00AB1C5A">
        <w:rPr>
          <w:rFonts w:ascii="Arial" w:hAnsi="Arial"/>
          <w:sz w:val="22"/>
          <w:szCs w:val="22"/>
        </w:rPr>
        <w:t>in two cycles (fall and winter) during</w:t>
      </w:r>
      <w:r w:rsidR="00E90034" w:rsidRPr="00124985">
        <w:rPr>
          <w:rFonts w:ascii="Arial" w:hAnsi="Arial"/>
          <w:sz w:val="22"/>
          <w:szCs w:val="22"/>
        </w:rPr>
        <w:t xml:space="preserve"> the</w:t>
      </w:r>
      <w:r w:rsidRPr="00124985">
        <w:rPr>
          <w:rFonts w:ascii="Arial" w:hAnsi="Arial"/>
          <w:sz w:val="22"/>
          <w:szCs w:val="22"/>
        </w:rPr>
        <w:t xml:space="preserve"> </w:t>
      </w:r>
      <w:r w:rsidR="00EB52A2">
        <w:rPr>
          <w:rFonts w:ascii="Arial" w:hAnsi="Arial"/>
          <w:sz w:val="22"/>
          <w:szCs w:val="22"/>
        </w:rPr>
        <w:t>2016-2017</w:t>
      </w:r>
      <w:r w:rsidR="00D253E4" w:rsidRPr="00124985">
        <w:rPr>
          <w:rFonts w:ascii="Arial" w:hAnsi="Arial"/>
          <w:sz w:val="22"/>
          <w:szCs w:val="22"/>
        </w:rPr>
        <w:t xml:space="preserve"> school year.</w:t>
      </w:r>
      <w:r w:rsidR="002C049F" w:rsidRPr="00124985">
        <w:rPr>
          <w:rFonts w:ascii="Arial" w:hAnsi="Arial"/>
          <w:sz w:val="22"/>
          <w:szCs w:val="22"/>
        </w:rPr>
        <w:t xml:space="preserve"> The full $</w:t>
      </w:r>
      <w:r w:rsidR="004F6B20">
        <w:rPr>
          <w:rFonts w:ascii="Arial" w:hAnsi="Arial"/>
          <w:sz w:val="22"/>
          <w:szCs w:val="22"/>
        </w:rPr>
        <w:t>5</w:t>
      </w:r>
      <w:r w:rsidR="002C049F" w:rsidRPr="00124985">
        <w:rPr>
          <w:rFonts w:ascii="Arial" w:hAnsi="Arial"/>
          <w:sz w:val="22"/>
          <w:szCs w:val="22"/>
        </w:rPr>
        <w:t>,</w:t>
      </w:r>
      <w:r w:rsidRPr="00124985">
        <w:rPr>
          <w:rFonts w:ascii="Arial" w:hAnsi="Arial"/>
          <w:sz w:val="22"/>
          <w:szCs w:val="22"/>
        </w:rPr>
        <w:t>000</w:t>
      </w:r>
      <w:r w:rsidR="002C049F" w:rsidRPr="00124985">
        <w:rPr>
          <w:rFonts w:ascii="Arial" w:hAnsi="Arial"/>
          <w:sz w:val="22"/>
          <w:szCs w:val="22"/>
        </w:rPr>
        <w:t xml:space="preserve"> is available now and all teachers, parents</w:t>
      </w:r>
      <w:r w:rsidR="00D253E4" w:rsidRPr="00124985">
        <w:rPr>
          <w:rFonts w:ascii="Arial" w:hAnsi="Arial"/>
          <w:sz w:val="22"/>
          <w:szCs w:val="22"/>
        </w:rPr>
        <w:t>,</w:t>
      </w:r>
      <w:r w:rsidR="002C049F" w:rsidRPr="00124985">
        <w:rPr>
          <w:rFonts w:ascii="Arial" w:hAnsi="Arial"/>
          <w:sz w:val="22"/>
          <w:szCs w:val="22"/>
        </w:rPr>
        <w:t xml:space="preserve"> and staff are eligible to apply. </w:t>
      </w:r>
      <w:r w:rsidR="002C049F" w:rsidRPr="00124985">
        <w:rPr>
          <w:rFonts w:ascii="Arial Bold" w:hAnsi="Arial Bold"/>
          <w:sz w:val="22"/>
          <w:szCs w:val="22"/>
        </w:rPr>
        <w:t>The maxi</w:t>
      </w:r>
      <w:r w:rsidR="00741FD2" w:rsidRPr="00124985">
        <w:rPr>
          <w:rFonts w:ascii="Arial Bold" w:hAnsi="Arial Bold"/>
          <w:sz w:val="22"/>
          <w:szCs w:val="22"/>
        </w:rPr>
        <w:t>mum amount granted per application</w:t>
      </w:r>
      <w:r w:rsidR="002C049F" w:rsidRPr="00124985">
        <w:rPr>
          <w:rFonts w:ascii="Arial Bold" w:hAnsi="Arial Bold"/>
          <w:sz w:val="22"/>
          <w:szCs w:val="22"/>
        </w:rPr>
        <w:t xml:space="preserve"> is $400.  Requests for smaller amounts are </w:t>
      </w:r>
      <w:r w:rsidR="00E90034" w:rsidRPr="00124985">
        <w:rPr>
          <w:rFonts w:ascii="Arial Bold" w:hAnsi="Arial Bold"/>
          <w:sz w:val="22"/>
          <w:szCs w:val="22"/>
        </w:rPr>
        <w:t>also</w:t>
      </w:r>
      <w:r w:rsidR="002C049F" w:rsidRPr="00124985">
        <w:rPr>
          <w:rFonts w:ascii="Arial Bold" w:hAnsi="Arial Bold"/>
          <w:sz w:val="22"/>
          <w:szCs w:val="22"/>
        </w:rPr>
        <w:t xml:space="preserve"> encouraged.</w:t>
      </w:r>
    </w:p>
    <w:p w:rsidR="008E73E5" w:rsidRPr="00124985" w:rsidRDefault="008E73E5">
      <w:pPr>
        <w:rPr>
          <w:rFonts w:ascii="Arial Bold" w:hAnsi="Arial Bold"/>
          <w:sz w:val="22"/>
          <w:szCs w:val="22"/>
        </w:rPr>
      </w:pPr>
    </w:p>
    <w:p w:rsidR="000C5419" w:rsidRPr="00124985" w:rsidRDefault="008E73E5">
      <w:pPr>
        <w:rPr>
          <w:rFonts w:ascii="Arial" w:hAnsi="Arial"/>
          <w:sz w:val="22"/>
          <w:szCs w:val="22"/>
        </w:rPr>
      </w:pPr>
      <w:r w:rsidRPr="00124985">
        <w:rPr>
          <w:rFonts w:ascii="Arial Bold" w:hAnsi="Arial Bold"/>
          <w:b/>
          <w:sz w:val="22"/>
          <w:szCs w:val="22"/>
        </w:rPr>
        <w:t xml:space="preserve">The PTA </w:t>
      </w:r>
      <w:r w:rsidR="00E609AF" w:rsidRPr="00124985">
        <w:rPr>
          <w:rFonts w:ascii="Arial Bold" w:hAnsi="Arial Bold"/>
          <w:b/>
          <w:sz w:val="22"/>
          <w:szCs w:val="22"/>
        </w:rPr>
        <w:t>is also funding</w:t>
      </w:r>
      <w:r w:rsidRPr="00124985">
        <w:rPr>
          <w:rFonts w:ascii="Arial Bold" w:hAnsi="Arial Bold"/>
          <w:b/>
          <w:sz w:val="22"/>
          <w:szCs w:val="22"/>
        </w:rPr>
        <w:t xml:space="preserve"> the Sr. Cancel Memorial Literacy Grant</w:t>
      </w:r>
      <w:r w:rsidR="002C049F" w:rsidRPr="00124985">
        <w:rPr>
          <w:rFonts w:ascii="Arial" w:hAnsi="Arial"/>
          <w:sz w:val="22"/>
          <w:szCs w:val="22"/>
        </w:rPr>
        <w:t xml:space="preserve"> </w:t>
      </w:r>
      <w:r w:rsidRPr="00124985">
        <w:rPr>
          <w:rFonts w:ascii="Arial" w:hAnsi="Arial"/>
          <w:b/>
          <w:sz w:val="22"/>
          <w:szCs w:val="22"/>
        </w:rPr>
        <w:t xml:space="preserve">for the </w:t>
      </w:r>
      <w:r w:rsidR="00AB5C97" w:rsidRPr="00124985">
        <w:rPr>
          <w:rFonts w:ascii="Arial" w:hAnsi="Arial"/>
          <w:b/>
          <w:sz w:val="22"/>
          <w:szCs w:val="22"/>
        </w:rPr>
        <w:t>201</w:t>
      </w:r>
      <w:r w:rsidR="0029215F">
        <w:rPr>
          <w:rFonts w:ascii="Arial" w:hAnsi="Arial"/>
          <w:b/>
          <w:sz w:val="22"/>
          <w:szCs w:val="22"/>
        </w:rPr>
        <w:t>6-2017</w:t>
      </w:r>
      <w:r w:rsidRPr="00124985">
        <w:rPr>
          <w:rFonts w:ascii="Arial" w:hAnsi="Arial"/>
          <w:b/>
          <w:sz w:val="22"/>
          <w:szCs w:val="22"/>
        </w:rPr>
        <w:t xml:space="preserve"> school year grant cycle.</w:t>
      </w:r>
      <w:r w:rsidRPr="00124985">
        <w:rPr>
          <w:rFonts w:ascii="Arial" w:hAnsi="Arial"/>
          <w:sz w:val="22"/>
          <w:szCs w:val="22"/>
        </w:rPr>
        <w:t xml:space="preserve">   Please review the specifics of this grant in the application below.  Applicants must specify they are applying for these funds. </w:t>
      </w:r>
      <w:r w:rsidR="002C049F" w:rsidRPr="00124985">
        <w:rPr>
          <w:rFonts w:ascii="Arial" w:hAnsi="Arial"/>
          <w:sz w:val="22"/>
          <w:szCs w:val="22"/>
        </w:rPr>
        <w:t xml:space="preserve"> </w:t>
      </w:r>
      <w:r w:rsidRPr="00124985">
        <w:rPr>
          <w:rFonts w:ascii="Arial" w:hAnsi="Arial"/>
          <w:b/>
          <w:sz w:val="22"/>
          <w:szCs w:val="22"/>
        </w:rPr>
        <w:t xml:space="preserve">The literacy grant is specified in the amount of up to $400.00.  </w:t>
      </w:r>
      <w:r w:rsidRPr="00124985">
        <w:rPr>
          <w:rFonts w:ascii="Arial" w:hAnsi="Arial"/>
          <w:sz w:val="22"/>
          <w:szCs w:val="22"/>
        </w:rPr>
        <w:t>All rules and deadlines f</w:t>
      </w:r>
      <w:r w:rsidR="00934D5B">
        <w:rPr>
          <w:rFonts w:ascii="Arial" w:hAnsi="Arial"/>
          <w:sz w:val="22"/>
          <w:szCs w:val="22"/>
        </w:rPr>
        <w:t>or regular mini</w:t>
      </w:r>
      <w:r w:rsidRPr="00124985">
        <w:rPr>
          <w:rFonts w:ascii="Arial" w:hAnsi="Arial"/>
          <w:sz w:val="22"/>
          <w:szCs w:val="22"/>
        </w:rPr>
        <w:t xml:space="preserve">grants also apply to this special grant. </w:t>
      </w:r>
    </w:p>
    <w:p w:rsidR="000C5419" w:rsidRPr="00124985" w:rsidRDefault="000C5419">
      <w:pPr>
        <w:tabs>
          <w:tab w:val="left" w:pos="720"/>
        </w:tabs>
        <w:rPr>
          <w:rFonts w:ascii="Arial" w:hAnsi="Arial"/>
          <w:sz w:val="22"/>
          <w:szCs w:val="22"/>
        </w:rPr>
      </w:pPr>
    </w:p>
    <w:p w:rsidR="000C5419" w:rsidRPr="00124985" w:rsidRDefault="002C049F">
      <w:pPr>
        <w:rPr>
          <w:rFonts w:ascii="Arial" w:hAnsi="Arial"/>
          <w:sz w:val="22"/>
          <w:szCs w:val="22"/>
        </w:rPr>
      </w:pPr>
      <w:r w:rsidRPr="00124985">
        <w:rPr>
          <w:rFonts w:ascii="Arial" w:hAnsi="Arial"/>
          <w:sz w:val="22"/>
          <w:szCs w:val="22"/>
        </w:rPr>
        <w:t xml:space="preserve">Please </w:t>
      </w:r>
      <w:r w:rsidR="004F4003" w:rsidRPr="00124985">
        <w:rPr>
          <w:rFonts w:ascii="Arial" w:hAnsi="Arial"/>
          <w:sz w:val="22"/>
          <w:szCs w:val="22"/>
        </w:rPr>
        <w:t xml:space="preserve">use </w:t>
      </w:r>
      <w:r w:rsidRPr="00124985">
        <w:rPr>
          <w:rFonts w:ascii="Arial" w:hAnsi="Arial"/>
          <w:sz w:val="22"/>
          <w:szCs w:val="22"/>
        </w:rPr>
        <w:t xml:space="preserve">the attached application </w:t>
      </w:r>
      <w:r w:rsidR="004F4003" w:rsidRPr="00124985">
        <w:rPr>
          <w:rFonts w:ascii="Arial" w:hAnsi="Arial"/>
          <w:sz w:val="22"/>
          <w:szCs w:val="22"/>
        </w:rPr>
        <w:t xml:space="preserve">to apply </w:t>
      </w:r>
      <w:r w:rsidRPr="00124985">
        <w:rPr>
          <w:rFonts w:ascii="Arial" w:hAnsi="Arial"/>
          <w:sz w:val="22"/>
          <w:szCs w:val="22"/>
        </w:rPr>
        <w:t xml:space="preserve">and email it </w:t>
      </w:r>
      <w:r w:rsidR="004B36DC">
        <w:rPr>
          <w:rFonts w:ascii="Arial" w:hAnsi="Arial"/>
          <w:sz w:val="22"/>
          <w:szCs w:val="22"/>
        </w:rPr>
        <w:t>Rosanne Rushing (</w:t>
      </w:r>
      <w:hyperlink r:id="rId7" w:history="1">
        <w:r w:rsidR="004B36DC" w:rsidRPr="00C04058">
          <w:rPr>
            <w:rStyle w:val="Hyperlink"/>
            <w:rFonts w:ascii="Arial" w:hAnsi="Arial"/>
            <w:sz w:val="22"/>
            <w:szCs w:val="22"/>
          </w:rPr>
          <w:t>rosannerushing@hotmail.com</w:t>
        </w:r>
      </w:hyperlink>
      <w:r w:rsidR="004B36DC">
        <w:rPr>
          <w:rFonts w:ascii="Arial" w:hAnsi="Arial"/>
          <w:sz w:val="22"/>
          <w:szCs w:val="22"/>
        </w:rPr>
        <w:t xml:space="preserve">). </w:t>
      </w:r>
      <w:r w:rsidRPr="00124985">
        <w:rPr>
          <w:rFonts w:ascii="Arial" w:hAnsi="Arial"/>
          <w:sz w:val="22"/>
          <w:szCs w:val="22"/>
        </w:rPr>
        <w:t xml:space="preserve"> A copy of the </w:t>
      </w:r>
      <w:r w:rsidR="00E90034" w:rsidRPr="00124985">
        <w:rPr>
          <w:rFonts w:ascii="Arial" w:hAnsi="Arial"/>
          <w:sz w:val="22"/>
          <w:szCs w:val="22"/>
        </w:rPr>
        <w:t>application</w:t>
      </w:r>
      <w:r w:rsidRPr="00124985">
        <w:rPr>
          <w:rFonts w:ascii="Arial" w:hAnsi="Arial"/>
          <w:sz w:val="22"/>
          <w:szCs w:val="22"/>
        </w:rPr>
        <w:t xml:space="preserve"> is also available on the</w:t>
      </w:r>
      <w:r w:rsidR="00124985" w:rsidRPr="00124985">
        <w:rPr>
          <w:rFonts w:ascii="Arial" w:hAnsi="Arial"/>
          <w:sz w:val="22"/>
          <w:szCs w:val="22"/>
        </w:rPr>
        <w:t xml:space="preserve"> school’s shared drive and PTA website</w:t>
      </w:r>
      <w:r w:rsidRPr="00124985">
        <w:rPr>
          <w:rFonts w:ascii="Arial" w:hAnsi="Arial"/>
          <w:sz w:val="22"/>
          <w:szCs w:val="22"/>
        </w:rPr>
        <w:t xml:space="preserve">. Upon your submission you will receive an email confirmation that your application has been received. </w:t>
      </w:r>
      <w:r w:rsidR="004F4003" w:rsidRPr="00124985">
        <w:rPr>
          <w:rFonts w:ascii="Arial" w:hAnsi="Arial"/>
          <w:sz w:val="22"/>
          <w:szCs w:val="22"/>
        </w:rPr>
        <w:t xml:space="preserve">  If you have any questions, please contact</w:t>
      </w:r>
      <w:r w:rsidR="00C17EEF" w:rsidRPr="00124985">
        <w:t xml:space="preserve"> </w:t>
      </w:r>
      <w:r w:rsidR="004B36DC" w:rsidRPr="004B36DC">
        <w:rPr>
          <w:rFonts w:ascii="Arial" w:hAnsi="Arial" w:cs="Arial"/>
          <w:sz w:val="22"/>
          <w:szCs w:val="22"/>
        </w:rPr>
        <w:t>Rosanne Rushing.</w:t>
      </w:r>
      <w:r w:rsidR="004F4003" w:rsidRPr="004B36DC">
        <w:rPr>
          <w:rFonts w:ascii="Arial" w:hAnsi="Arial"/>
          <w:sz w:val="22"/>
          <w:szCs w:val="22"/>
        </w:rPr>
        <w:t xml:space="preserve"> </w:t>
      </w:r>
    </w:p>
    <w:p w:rsidR="00EB2086" w:rsidRPr="00124985" w:rsidRDefault="00EB2086">
      <w:pPr>
        <w:rPr>
          <w:rFonts w:ascii="Arial" w:hAnsi="Arial"/>
          <w:sz w:val="22"/>
          <w:szCs w:val="22"/>
        </w:rPr>
      </w:pPr>
    </w:p>
    <w:p w:rsidR="00EB2086" w:rsidRPr="00124985" w:rsidRDefault="00EB2086" w:rsidP="00EB2086">
      <w:pPr>
        <w:pBdr>
          <w:top w:val="single" w:sz="4" w:space="1" w:color="auto"/>
        </w:pBdr>
        <w:rPr>
          <w:rFonts w:ascii="Arial" w:hAnsi="Arial"/>
          <w:sz w:val="12"/>
          <w:szCs w:val="12"/>
        </w:rPr>
      </w:pPr>
    </w:p>
    <w:p w:rsidR="00EB2086" w:rsidRPr="00124985" w:rsidRDefault="00934D5B" w:rsidP="00EB2086">
      <w:pPr>
        <w:jc w:val="center"/>
        <w:rPr>
          <w:rFonts w:ascii="Arial Black" w:hAnsi="Arial Black"/>
          <w:sz w:val="22"/>
          <w:szCs w:val="22"/>
          <w:lang w:val="fr-FR"/>
        </w:rPr>
      </w:pPr>
      <w:r>
        <w:rPr>
          <w:rFonts w:ascii="Arial Black" w:hAnsi="Arial Black"/>
          <w:sz w:val="22"/>
          <w:szCs w:val="22"/>
          <w:lang w:val="fr-FR"/>
        </w:rPr>
        <w:t>TIPS for Completing the Minig</w:t>
      </w:r>
      <w:r w:rsidR="00EB2086" w:rsidRPr="00124985">
        <w:rPr>
          <w:rFonts w:ascii="Arial Black" w:hAnsi="Arial Black"/>
          <w:sz w:val="22"/>
          <w:szCs w:val="22"/>
          <w:lang w:val="fr-FR"/>
        </w:rPr>
        <w:t xml:space="preserve">rant Application and </w:t>
      </w:r>
    </w:p>
    <w:p w:rsidR="00EB2086" w:rsidRPr="00124985" w:rsidRDefault="00934D5B" w:rsidP="00EB2086">
      <w:pPr>
        <w:jc w:val="center"/>
        <w:rPr>
          <w:rFonts w:ascii="Arial Black" w:hAnsi="Arial Black"/>
          <w:sz w:val="22"/>
          <w:szCs w:val="22"/>
          <w:lang w:val="fr-FR"/>
        </w:rPr>
      </w:pPr>
      <w:r>
        <w:rPr>
          <w:rFonts w:ascii="Arial Black" w:hAnsi="Arial Black"/>
          <w:sz w:val="22"/>
          <w:szCs w:val="22"/>
          <w:lang w:val="fr-FR"/>
        </w:rPr>
        <w:t>Spending a Minig</w:t>
      </w:r>
      <w:r w:rsidR="00EB2086" w:rsidRPr="00124985">
        <w:rPr>
          <w:rFonts w:ascii="Arial Black" w:hAnsi="Arial Black"/>
          <w:sz w:val="22"/>
          <w:szCs w:val="22"/>
          <w:lang w:val="fr-FR"/>
        </w:rPr>
        <w:t>rant Award</w:t>
      </w:r>
    </w:p>
    <w:p w:rsidR="00EB2086" w:rsidRPr="00124985" w:rsidRDefault="00EB2086" w:rsidP="00EB2086">
      <w:pPr>
        <w:jc w:val="center"/>
        <w:rPr>
          <w:rFonts w:ascii="Times New Roman" w:hAnsi="Times New Roman"/>
          <w:sz w:val="22"/>
          <w:szCs w:val="22"/>
        </w:rPr>
      </w:pPr>
    </w:p>
    <w:p w:rsidR="00EB2086" w:rsidRPr="00124985" w:rsidRDefault="00EB2086" w:rsidP="00EB2086">
      <w:pPr>
        <w:rPr>
          <w:rFonts w:ascii="Arial" w:hAnsi="Arial"/>
          <w:sz w:val="22"/>
          <w:szCs w:val="22"/>
        </w:rPr>
      </w:pPr>
      <w:r w:rsidRPr="00124985">
        <w:rPr>
          <w:rFonts w:ascii="Arial Bold Italic" w:hAnsi="Arial Bold Italic"/>
          <w:sz w:val="22"/>
          <w:szCs w:val="22"/>
        </w:rPr>
        <w:t>Please answer all questions on the application form clearly and with as much detail as possible</w:t>
      </w:r>
      <w:r w:rsidRPr="00124985">
        <w:rPr>
          <w:rFonts w:ascii="Arial Italic" w:hAnsi="Arial Italic"/>
          <w:sz w:val="22"/>
          <w:szCs w:val="22"/>
        </w:rPr>
        <w:t xml:space="preserve">. </w:t>
      </w:r>
      <w:r w:rsidRPr="00124985">
        <w:rPr>
          <w:rFonts w:ascii="Arial" w:hAnsi="Arial"/>
          <w:sz w:val="22"/>
          <w:szCs w:val="22"/>
        </w:rPr>
        <w:t xml:space="preserve"> In previous years, we’ve had to do a lot of follow-up to get additional information about your projects. The more information you can provide on the application, the easier the selection process will be.</w:t>
      </w:r>
    </w:p>
    <w:p w:rsidR="00EB2086" w:rsidRPr="00124985" w:rsidRDefault="00EB2086" w:rsidP="00EB2086">
      <w:pPr>
        <w:rPr>
          <w:rFonts w:ascii="Arial" w:hAnsi="Arial"/>
          <w:sz w:val="12"/>
          <w:szCs w:val="12"/>
        </w:rPr>
      </w:pPr>
    </w:p>
    <w:p w:rsidR="00EB2086" w:rsidRPr="00124985" w:rsidRDefault="00EB2086" w:rsidP="00EB2086">
      <w:pPr>
        <w:rPr>
          <w:rFonts w:ascii="Arial" w:hAnsi="Arial"/>
          <w:sz w:val="22"/>
          <w:szCs w:val="22"/>
        </w:rPr>
      </w:pPr>
      <w:r w:rsidRPr="00124985">
        <w:rPr>
          <w:rFonts w:ascii="Arial Bold Italic" w:hAnsi="Arial Bold Italic"/>
          <w:sz w:val="22"/>
          <w:szCs w:val="22"/>
        </w:rPr>
        <w:t>Specify clearly what the money you are requesting will go towards</w:t>
      </w:r>
      <w:r w:rsidRPr="00124985">
        <w:rPr>
          <w:rFonts w:ascii="Arial Italic" w:hAnsi="Arial Italic"/>
          <w:sz w:val="22"/>
          <w:szCs w:val="22"/>
        </w:rPr>
        <w:t>.</w:t>
      </w:r>
      <w:r w:rsidRPr="00124985">
        <w:rPr>
          <w:rFonts w:ascii="Arial" w:hAnsi="Arial"/>
          <w:sz w:val="22"/>
          <w:szCs w:val="22"/>
        </w:rPr>
        <w:t xml:space="preserve"> For example, if you are requesting $300 for books, please clarify which books, how many you need and how much is the cost per book.</w:t>
      </w:r>
      <w:r w:rsidR="00AD02DD">
        <w:rPr>
          <w:rFonts w:ascii="Arial" w:hAnsi="Arial"/>
          <w:sz w:val="22"/>
          <w:szCs w:val="22"/>
        </w:rPr>
        <w:t xml:space="preserve">  </w:t>
      </w:r>
      <w:r w:rsidR="00AD02DD" w:rsidRPr="004B36DC">
        <w:rPr>
          <w:rFonts w:ascii="Arial" w:hAnsi="Arial"/>
          <w:sz w:val="22"/>
          <w:szCs w:val="22"/>
          <w:u w:val="single"/>
        </w:rPr>
        <w:t>The PTA prioritizes minigrants that work across classrooms and benefit the maximum number of students possible.</w:t>
      </w:r>
    </w:p>
    <w:p w:rsidR="00EB2086" w:rsidRPr="00124985" w:rsidRDefault="00EB2086" w:rsidP="00EB2086">
      <w:pPr>
        <w:rPr>
          <w:rFonts w:ascii="Arial" w:hAnsi="Arial"/>
          <w:sz w:val="12"/>
          <w:szCs w:val="12"/>
        </w:rPr>
      </w:pPr>
    </w:p>
    <w:p w:rsidR="00EB2086" w:rsidRPr="00124985" w:rsidRDefault="00EB2086" w:rsidP="00EB2086">
      <w:pPr>
        <w:rPr>
          <w:rFonts w:ascii="Arial Bold Italic" w:hAnsi="Arial Bold Italic"/>
          <w:sz w:val="22"/>
          <w:szCs w:val="22"/>
        </w:rPr>
      </w:pPr>
      <w:r w:rsidRPr="00124985">
        <w:rPr>
          <w:rFonts w:ascii="Arial Bold Italic" w:hAnsi="Arial Bold Italic"/>
          <w:sz w:val="22"/>
          <w:szCs w:val="22"/>
        </w:rPr>
        <w:t xml:space="preserve">Specify an estimated timeline of when your project will be completed. </w:t>
      </w:r>
    </w:p>
    <w:p w:rsidR="00EB2086" w:rsidRPr="00124985" w:rsidRDefault="00934D5B" w:rsidP="00EB2086">
      <w:pPr>
        <w:rPr>
          <w:rFonts w:ascii="Arial" w:hAnsi="Arial"/>
          <w:sz w:val="22"/>
          <w:szCs w:val="22"/>
        </w:rPr>
      </w:pPr>
      <w:r>
        <w:rPr>
          <w:rFonts w:ascii="Arial Bold Italic" w:hAnsi="Arial Bold Italic"/>
          <w:sz w:val="22"/>
          <w:szCs w:val="22"/>
        </w:rPr>
        <w:t>If awarded a mini</w:t>
      </w:r>
      <w:r w:rsidR="00EB2086" w:rsidRPr="00124985">
        <w:rPr>
          <w:rFonts w:ascii="Arial Bold Italic" w:hAnsi="Arial Bold Italic"/>
          <w:sz w:val="22"/>
          <w:szCs w:val="22"/>
        </w:rPr>
        <w:t>grant, please fulfill your project as close to the estimated timeline as possible</w:t>
      </w:r>
      <w:r w:rsidR="00EB2086" w:rsidRPr="00124985">
        <w:rPr>
          <w:rFonts w:ascii="Arial" w:hAnsi="Arial"/>
          <w:sz w:val="22"/>
          <w:szCs w:val="22"/>
        </w:rPr>
        <w:t>. We understand that plans may change throughout the year and some projects may not be carried out to fruition. Please stick to your timeline as much as possible and if your plans do change, please let us know</w:t>
      </w:r>
      <w:r w:rsidR="00704D8D">
        <w:rPr>
          <w:rFonts w:ascii="Arial" w:hAnsi="Arial"/>
          <w:sz w:val="22"/>
          <w:szCs w:val="22"/>
        </w:rPr>
        <w:t>.</w:t>
      </w:r>
    </w:p>
    <w:p w:rsidR="00EB2086" w:rsidRPr="00124985" w:rsidRDefault="00EB2086" w:rsidP="00EB2086">
      <w:pPr>
        <w:rPr>
          <w:rFonts w:ascii="Arial" w:hAnsi="Arial"/>
          <w:sz w:val="12"/>
          <w:szCs w:val="12"/>
        </w:rPr>
      </w:pPr>
    </w:p>
    <w:p w:rsidR="00EB2086" w:rsidRPr="00124985" w:rsidRDefault="00EB2086" w:rsidP="00EB2086">
      <w:pPr>
        <w:rPr>
          <w:rFonts w:ascii="Arial" w:hAnsi="Arial"/>
          <w:sz w:val="22"/>
          <w:szCs w:val="22"/>
        </w:rPr>
      </w:pPr>
      <w:r w:rsidRPr="00124985">
        <w:rPr>
          <w:rFonts w:ascii="Arial Bold Italic" w:hAnsi="Arial Bold Italic"/>
          <w:sz w:val="22"/>
          <w:szCs w:val="22"/>
        </w:rPr>
        <w:t>If you are not able to complete your project, let us know so that we can offer funding to someone else</w:t>
      </w:r>
      <w:r w:rsidRPr="00124985">
        <w:rPr>
          <w:rFonts w:ascii="Arial Italic" w:hAnsi="Arial Italic"/>
          <w:sz w:val="22"/>
          <w:szCs w:val="22"/>
        </w:rPr>
        <w:t xml:space="preserve">. </w:t>
      </w:r>
      <w:r w:rsidRPr="00124985">
        <w:rPr>
          <w:rFonts w:ascii="Arial" w:hAnsi="Arial"/>
          <w:sz w:val="22"/>
          <w:szCs w:val="22"/>
        </w:rPr>
        <w:t xml:space="preserve"> Please let us know if you do not use your award so that we can add that amount to the next mini-grant award cycle. Please understand that mini-grants </w:t>
      </w:r>
      <w:r w:rsidRPr="00124985">
        <w:rPr>
          <w:rFonts w:ascii="Arial Italic" w:hAnsi="Arial Italic"/>
          <w:sz w:val="22"/>
          <w:szCs w:val="22"/>
        </w:rPr>
        <w:t>cannot</w:t>
      </w:r>
      <w:r w:rsidRPr="00124985">
        <w:rPr>
          <w:rFonts w:ascii="Arial" w:hAnsi="Arial"/>
          <w:sz w:val="22"/>
          <w:szCs w:val="22"/>
        </w:rPr>
        <w:t xml:space="preserve"> be carried over to the following year.</w:t>
      </w:r>
      <w:r w:rsidRPr="00124985">
        <w:rPr>
          <w:rFonts w:ascii="Arial Bold" w:hAnsi="Arial Bold"/>
          <w:sz w:val="22"/>
          <w:szCs w:val="22"/>
        </w:rPr>
        <w:t xml:space="preserve"> </w:t>
      </w:r>
    </w:p>
    <w:p w:rsidR="00EB2086" w:rsidRPr="00124985" w:rsidRDefault="00EB2086" w:rsidP="00EB2086">
      <w:pPr>
        <w:rPr>
          <w:rFonts w:ascii="Arial" w:hAnsi="Arial"/>
          <w:sz w:val="12"/>
          <w:szCs w:val="12"/>
        </w:rPr>
      </w:pPr>
    </w:p>
    <w:p w:rsidR="00EB2086" w:rsidRDefault="00EB2086" w:rsidP="00EB2086">
      <w:pPr>
        <w:rPr>
          <w:rFonts w:ascii="Arial" w:hAnsi="Arial"/>
          <w:sz w:val="22"/>
          <w:szCs w:val="22"/>
        </w:rPr>
      </w:pPr>
      <w:r w:rsidRPr="00124985">
        <w:rPr>
          <w:rFonts w:ascii="Arial Bold Italic" w:hAnsi="Arial Bold Italic"/>
          <w:sz w:val="22"/>
          <w:szCs w:val="22"/>
        </w:rPr>
        <w:t>All mini-grants reimbursements or check requests should be for the specific amount of your purchase or project</w:t>
      </w:r>
      <w:r w:rsidRPr="00124985">
        <w:rPr>
          <w:rFonts w:ascii="Arial Italic" w:hAnsi="Arial Italic"/>
          <w:sz w:val="22"/>
          <w:szCs w:val="22"/>
        </w:rPr>
        <w:t>.</w:t>
      </w:r>
      <w:r w:rsidRPr="00124985">
        <w:rPr>
          <w:rFonts w:ascii="Arial" w:hAnsi="Arial"/>
          <w:sz w:val="22"/>
          <w:szCs w:val="22"/>
        </w:rPr>
        <w:t xml:space="preserve"> Funding cannot be for more than the initial mini-grant awarded to you.</w:t>
      </w:r>
    </w:p>
    <w:p w:rsidR="00AD02DD" w:rsidRDefault="00AD02DD" w:rsidP="00EB2086">
      <w:pPr>
        <w:rPr>
          <w:rFonts w:ascii="Arial" w:hAnsi="Arial"/>
          <w:sz w:val="22"/>
          <w:szCs w:val="22"/>
        </w:rPr>
      </w:pPr>
    </w:p>
    <w:p w:rsidR="00AD02DD" w:rsidRPr="00124985" w:rsidRDefault="00AD02DD" w:rsidP="00EB2086">
      <w:pPr>
        <w:rPr>
          <w:rFonts w:ascii="Arial" w:hAnsi="Arial"/>
          <w:sz w:val="22"/>
          <w:szCs w:val="22"/>
        </w:rPr>
      </w:pPr>
      <w:r w:rsidRPr="00AD02DD">
        <w:rPr>
          <w:rFonts w:ascii="Arial" w:hAnsi="Arial"/>
          <w:b/>
          <w:i/>
          <w:sz w:val="22"/>
          <w:szCs w:val="22"/>
        </w:rPr>
        <w:lastRenderedPageBreak/>
        <w:t>Consider whether your application corresponds to MCPS objectives.</w:t>
      </w:r>
      <w:r>
        <w:rPr>
          <w:rFonts w:ascii="Arial" w:hAnsi="Arial"/>
          <w:sz w:val="22"/>
          <w:szCs w:val="22"/>
        </w:rPr>
        <w:t xml:space="preserve">  The PTA will confer with RTES administration about all applications to be sure applications are consistent with MCPS curriculum and RTES activities.</w:t>
      </w:r>
    </w:p>
    <w:p w:rsidR="003E71E6" w:rsidRPr="00124985" w:rsidRDefault="003E71E6" w:rsidP="00EB2086">
      <w:pPr>
        <w:rPr>
          <w:rFonts w:ascii="Arial" w:hAnsi="Arial"/>
          <w:sz w:val="22"/>
          <w:szCs w:val="22"/>
        </w:rPr>
      </w:pPr>
    </w:p>
    <w:p w:rsidR="00EB2086" w:rsidRPr="00124985" w:rsidRDefault="00EB2086" w:rsidP="00EB2086">
      <w:pPr>
        <w:tabs>
          <w:tab w:val="left" w:pos="7425"/>
        </w:tabs>
        <w:rPr>
          <w:sz w:val="12"/>
          <w:szCs w:val="12"/>
        </w:rPr>
      </w:pPr>
      <w:r w:rsidRPr="00124985">
        <w:rPr>
          <w:sz w:val="12"/>
          <w:szCs w:val="12"/>
        </w:rPr>
        <w:tab/>
      </w:r>
    </w:p>
    <w:p w:rsidR="00B9632F" w:rsidRPr="00124985" w:rsidRDefault="00B9632F" w:rsidP="00B9632F">
      <w:pPr>
        <w:jc w:val="center"/>
        <w:rPr>
          <w:rFonts w:ascii="Calibri" w:hAnsi="Calibri"/>
          <w:b/>
          <w:sz w:val="22"/>
          <w:szCs w:val="22"/>
        </w:rPr>
      </w:pPr>
      <w:r w:rsidRPr="00124985">
        <w:rPr>
          <w:rFonts w:ascii="Calibri" w:hAnsi="Calibri"/>
          <w:b/>
          <w:noProof/>
          <w:sz w:val="22"/>
          <w:szCs w:val="22"/>
        </w:rPr>
        <w:drawing>
          <wp:inline distT="0" distB="0" distL="0" distR="0" wp14:anchorId="18AE273F" wp14:editId="6C245847">
            <wp:extent cx="2505075" cy="222381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Cancel Memorial Literacy Grant logo.jpg"/>
                    <pic:cNvPicPr/>
                  </pic:nvPicPr>
                  <pic:blipFill>
                    <a:blip r:embed="rId8">
                      <a:extLst>
                        <a:ext uri="{28A0092B-C50C-407E-A947-70E740481C1C}">
                          <a14:useLocalDpi xmlns:a14="http://schemas.microsoft.com/office/drawing/2010/main" val="0"/>
                        </a:ext>
                      </a:extLst>
                    </a:blip>
                    <a:stretch>
                      <a:fillRect/>
                    </a:stretch>
                  </pic:blipFill>
                  <pic:spPr>
                    <a:xfrm>
                      <a:off x="0" y="0"/>
                      <a:ext cx="2520280" cy="2237314"/>
                    </a:xfrm>
                    <a:prstGeom prst="rect">
                      <a:avLst/>
                    </a:prstGeom>
                  </pic:spPr>
                </pic:pic>
              </a:graphicData>
            </a:graphic>
          </wp:inline>
        </w:drawing>
      </w:r>
    </w:p>
    <w:p w:rsidR="00B9632F" w:rsidRPr="00124985" w:rsidRDefault="00B9632F" w:rsidP="00B9632F">
      <w:pPr>
        <w:jc w:val="center"/>
        <w:rPr>
          <w:rFonts w:ascii="Calibri" w:hAnsi="Calibri"/>
          <w:b/>
          <w:sz w:val="22"/>
          <w:szCs w:val="22"/>
        </w:rPr>
      </w:pPr>
    </w:p>
    <w:p w:rsidR="00B9632F" w:rsidRPr="004B36DC" w:rsidRDefault="00B9632F" w:rsidP="00C17EEF">
      <w:pPr>
        <w:spacing w:line="276" w:lineRule="auto"/>
        <w:rPr>
          <w:rFonts w:ascii="Book Antiqua" w:hAnsi="Book Antiqua"/>
        </w:rPr>
      </w:pPr>
      <w:r w:rsidRPr="00124985">
        <w:rPr>
          <w:rFonts w:ascii="Calibri" w:hAnsi="Calibri"/>
          <w:b/>
          <w:sz w:val="26"/>
          <w:szCs w:val="26"/>
        </w:rPr>
        <w:tab/>
      </w:r>
      <w:r w:rsidRPr="004B36DC">
        <w:rPr>
          <w:rFonts w:ascii="Book Antiqua" w:hAnsi="Book Antiqua"/>
        </w:rPr>
        <w:t xml:space="preserve">The </w:t>
      </w:r>
      <w:r w:rsidRPr="004B36DC">
        <w:rPr>
          <w:rFonts w:ascii="Book Antiqua" w:hAnsi="Book Antiqua"/>
          <w:b/>
        </w:rPr>
        <w:t>Sr. Cancel Memorial Literacy Grant</w:t>
      </w:r>
      <w:r w:rsidRPr="004B36DC">
        <w:rPr>
          <w:rFonts w:ascii="Book Antiqua" w:hAnsi="Book Antiqua"/>
        </w:rPr>
        <w:t xml:space="preserve"> is a new part of th</w:t>
      </w:r>
      <w:r w:rsidR="00152C35" w:rsidRPr="004B36DC">
        <w:rPr>
          <w:rFonts w:ascii="Book Antiqua" w:hAnsi="Book Antiqua"/>
        </w:rPr>
        <w:t>e RT-PTA Mini-Grant program</w:t>
      </w:r>
      <w:r w:rsidRPr="004B36DC">
        <w:rPr>
          <w:rFonts w:ascii="Book Antiqua" w:hAnsi="Book Antiqua"/>
        </w:rPr>
        <w:t xml:space="preserve">.  This grant will work just like a </w:t>
      </w:r>
      <w:r w:rsidR="00152C35" w:rsidRPr="004B36DC">
        <w:rPr>
          <w:rFonts w:ascii="Book Antiqua" w:hAnsi="Book Antiqua"/>
        </w:rPr>
        <w:t xml:space="preserve">regular </w:t>
      </w:r>
      <w:r w:rsidRPr="004B36DC">
        <w:rPr>
          <w:rFonts w:ascii="Book Antiqua" w:hAnsi="Book Antiqua"/>
        </w:rPr>
        <w:t>Mini-Grant, with the same outlined rules, deadlines, and guidelines</w:t>
      </w:r>
      <w:r w:rsidR="00C17EEF" w:rsidRPr="004B36DC">
        <w:rPr>
          <w:rFonts w:ascii="Book Antiqua" w:hAnsi="Book Antiqua"/>
        </w:rPr>
        <w:t xml:space="preserve"> </w:t>
      </w:r>
      <w:r w:rsidRPr="004B36DC">
        <w:rPr>
          <w:rFonts w:ascii="Book Antiqua" w:hAnsi="Book Antiqua"/>
        </w:rPr>
        <w:t xml:space="preserve">as a regular mini-grant.  </w:t>
      </w:r>
    </w:p>
    <w:p w:rsidR="00B9632F" w:rsidRPr="004B36DC" w:rsidRDefault="00B9632F" w:rsidP="00C17EEF">
      <w:pPr>
        <w:spacing w:line="276" w:lineRule="auto"/>
        <w:rPr>
          <w:rFonts w:ascii="Book Antiqua" w:hAnsi="Book Antiqua"/>
        </w:rPr>
      </w:pPr>
    </w:p>
    <w:p w:rsidR="00152C35" w:rsidRPr="004B36DC" w:rsidRDefault="00B9632F" w:rsidP="00C17EEF">
      <w:pPr>
        <w:spacing w:line="276" w:lineRule="auto"/>
        <w:rPr>
          <w:rFonts w:ascii="Book Antiqua" w:hAnsi="Book Antiqua"/>
          <w:b/>
          <w:i/>
        </w:rPr>
      </w:pPr>
      <w:r w:rsidRPr="004B36DC">
        <w:rPr>
          <w:rFonts w:ascii="Book Antiqua" w:hAnsi="Book Antiqua"/>
        </w:rPr>
        <w:tab/>
        <w:t>On March 6, 2013, Domingo Cancel-Roman, a fifth grade teacher at Rolling Terrace Elementary School</w:t>
      </w:r>
      <w:r w:rsidR="00152C35" w:rsidRPr="004B36DC">
        <w:rPr>
          <w:rFonts w:ascii="Book Antiqua" w:hAnsi="Book Antiqua"/>
        </w:rPr>
        <w:t xml:space="preserve">, passed away unexpectedly.  He was a long time staff member and </w:t>
      </w:r>
      <w:r w:rsidRPr="004B36DC">
        <w:rPr>
          <w:rFonts w:ascii="Book Antiqua" w:hAnsi="Book Antiqua"/>
        </w:rPr>
        <w:t>had worked at MCPS for more than 22 years.</w:t>
      </w:r>
      <w:r w:rsidR="00152C35" w:rsidRPr="004B36DC">
        <w:rPr>
          <w:rFonts w:ascii="Book Antiqua" w:hAnsi="Book Antiqua"/>
        </w:rPr>
        <w:t xml:space="preserve">  Sr. Cancel was a beloved teacher who had a true passion for reading.  He often stressed the overall importance of literacy not just for reading based curriculum but as a key component in the success of a student</w:t>
      </w:r>
      <w:r w:rsidR="00236EAA" w:rsidRPr="004B36DC">
        <w:rPr>
          <w:rFonts w:ascii="Book Antiqua" w:hAnsi="Book Antiqua"/>
        </w:rPr>
        <w:t xml:space="preserve"> as a whole</w:t>
      </w:r>
      <w:r w:rsidR="00152C35" w:rsidRPr="004B36DC">
        <w:rPr>
          <w:rFonts w:ascii="Book Antiqua" w:hAnsi="Book Antiqua"/>
        </w:rPr>
        <w:t>.  Sr. Cancel also had a passion for reaching out to children in need . . . often children who fac</w:t>
      </w:r>
      <w:r w:rsidR="00236EAA" w:rsidRPr="004B36DC">
        <w:rPr>
          <w:rFonts w:ascii="Book Antiqua" w:hAnsi="Book Antiqua"/>
        </w:rPr>
        <w:t>ed various</w:t>
      </w:r>
      <w:r w:rsidR="00152C35" w:rsidRPr="004B36DC">
        <w:rPr>
          <w:rFonts w:ascii="Book Antiqua" w:hAnsi="Book Antiqua"/>
        </w:rPr>
        <w:t xml:space="preserve"> barriers to success in the classroom</w:t>
      </w:r>
      <w:r w:rsidR="00236EAA" w:rsidRPr="004B36DC">
        <w:rPr>
          <w:rFonts w:ascii="Book Antiqua" w:hAnsi="Book Antiqua"/>
        </w:rPr>
        <w:t xml:space="preserve"> or at school</w:t>
      </w:r>
      <w:r w:rsidR="00152C35" w:rsidRPr="004B36DC">
        <w:rPr>
          <w:rFonts w:ascii="Book Antiqua" w:hAnsi="Book Antiqua"/>
        </w:rPr>
        <w:t xml:space="preserve">.  </w:t>
      </w:r>
      <w:r w:rsidR="00236EAA" w:rsidRPr="004B36DC">
        <w:rPr>
          <w:rFonts w:ascii="Book Antiqua" w:hAnsi="Book Antiqua"/>
        </w:rPr>
        <w:t xml:space="preserve">He had a lasting impact on many students who passed through Rolling Terrace.  </w:t>
      </w:r>
      <w:r w:rsidR="00236EAA" w:rsidRPr="004B36DC">
        <w:rPr>
          <w:rFonts w:ascii="Book Antiqua" w:hAnsi="Book Antiqua"/>
          <w:b/>
          <w:i/>
        </w:rPr>
        <w:t>This grant is a special way to remember him and honor his memory in the best way possible: support literacy at Rolling Terrace!</w:t>
      </w:r>
    </w:p>
    <w:p w:rsidR="00236EAA" w:rsidRPr="004B36DC" w:rsidRDefault="00236EAA" w:rsidP="00C17EEF">
      <w:pPr>
        <w:spacing w:line="276" w:lineRule="auto"/>
        <w:rPr>
          <w:rFonts w:ascii="Book Antiqua" w:hAnsi="Book Antiqua"/>
        </w:rPr>
      </w:pPr>
    </w:p>
    <w:p w:rsidR="00AB1C5A" w:rsidRPr="004B36DC" w:rsidRDefault="00C17EEF" w:rsidP="00C17EEF">
      <w:pPr>
        <w:spacing w:line="276" w:lineRule="auto"/>
        <w:rPr>
          <w:rFonts w:ascii="Book Antiqua" w:hAnsi="Book Antiqua"/>
        </w:rPr>
      </w:pPr>
      <w:r w:rsidRPr="004B36DC">
        <w:rPr>
          <w:rFonts w:ascii="Calibri" w:hAnsi="Calibri"/>
          <w:b/>
          <w:noProof/>
        </w:rPr>
        <w:drawing>
          <wp:anchor distT="0" distB="0" distL="114300" distR="114300" simplePos="0" relativeHeight="251659264" behindDoc="0" locked="0" layoutInCell="1" allowOverlap="1" wp14:anchorId="495B8511" wp14:editId="570CBEF5">
            <wp:simplePos x="0" y="0"/>
            <wp:positionH relativeFrom="column">
              <wp:posOffset>5081905</wp:posOffset>
            </wp:positionH>
            <wp:positionV relativeFrom="paragraph">
              <wp:posOffset>1427480</wp:posOffset>
            </wp:positionV>
            <wp:extent cx="1162050" cy="1014095"/>
            <wp:effectExtent l="0" t="0" r="0" b="0"/>
            <wp:wrapNone/>
            <wp:docPr id="9" name="Picture 9" descr="C:\Users\Diana\AppData\Local\Microsoft\Windows\Temporary Internet Files\Content.IE5\II7K5KAP\MC90001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a\AppData\Local\Microsoft\Windows\Temporary Internet Files\Content.IE5\II7K5KAP\MC90001930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EAA" w:rsidRPr="004B36DC">
        <w:rPr>
          <w:rFonts w:ascii="Book Antiqua" w:hAnsi="Book Antiqua"/>
          <w:b/>
          <w:i/>
        </w:rPr>
        <w:t>To apply for the Sr. Cancel Memorial Literacy Grant</w:t>
      </w:r>
      <w:r w:rsidR="00236EAA" w:rsidRPr="004B36DC">
        <w:rPr>
          <w:rFonts w:ascii="Book Antiqua" w:hAnsi="Book Antiqua"/>
        </w:rPr>
        <w:t xml:space="preserve">, we ask that you complete the Mini-Grant application as outlined.  The grant, however, </w:t>
      </w:r>
      <w:r w:rsidR="00236EAA" w:rsidRPr="004B36DC">
        <w:rPr>
          <w:rFonts w:ascii="Book Antiqua" w:hAnsi="Book Antiqua"/>
          <w:u w:val="single"/>
        </w:rPr>
        <w:t>must be for a literacy based project or endeavor.</w:t>
      </w:r>
      <w:r w:rsidR="00236EAA" w:rsidRPr="004B36DC">
        <w:rPr>
          <w:rFonts w:ascii="Book Antiqua" w:hAnsi="Book Antiqua"/>
        </w:rPr>
        <w:t xml:space="preserve">  </w:t>
      </w:r>
      <w:r w:rsidR="00236EAA" w:rsidRPr="004B36DC">
        <w:rPr>
          <w:rFonts w:ascii="Book Antiqua" w:hAnsi="Book Antiqua"/>
          <w:b/>
        </w:rPr>
        <w:t>The grant total is $400.00.</w:t>
      </w:r>
      <w:r w:rsidR="00236EAA" w:rsidRPr="004B36DC">
        <w:rPr>
          <w:rFonts w:ascii="Book Antiqua" w:hAnsi="Book Antiqua"/>
        </w:rPr>
        <w:t xml:space="preserve">  As with any grant application, be as detailed as possible and let our grant committee know what your plans are, what you would like to do, and how it will impact or support literacy at Rolling Terrace.  Moving forward, we will recognize each winner of the Sr. Cancel Memorial Literacy Grant.  </w:t>
      </w:r>
      <w:r w:rsidRPr="004B36DC">
        <w:rPr>
          <w:rFonts w:ascii="Book Antiqua" w:hAnsi="Book Antiqua"/>
        </w:rPr>
        <w:t xml:space="preserve">  </w:t>
      </w:r>
    </w:p>
    <w:p w:rsidR="00C17EEF" w:rsidRPr="004B36DC" w:rsidRDefault="00C17EEF" w:rsidP="00C17EEF">
      <w:pPr>
        <w:spacing w:line="276" w:lineRule="auto"/>
        <w:rPr>
          <w:rFonts w:ascii="Book Antiqua" w:hAnsi="Book Antiqua"/>
        </w:rPr>
      </w:pPr>
      <w:r w:rsidRPr="004B36DC">
        <w:rPr>
          <w:rFonts w:ascii="Book Antiqua" w:hAnsi="Book Antiqua"/>
        </w:rPr>
        <w:t xml:space="preserve">                                                                              </w:t>
      </w:r>
    </w:p>
    <w:p w:rsidR="00367256" w:rsidRPr="004B36DC" w:rsidRDefault="00C17EEF" w:rsidP="00C17EEF">
      <w:pPr>
        <w:spacing w:line="276" w:lineRule="auto"/>
        <w:rPr>
          <w:rFonts w:ascii="Book Antiqua" w:hAnsi="Book Antiqua"/>
          <w:b/>
          <w:i/>
        </w:rPr>
      </w:pPr>
      <w:r w:rsidRPr="004B36DC">
        <w:rPr>
          <w:rFonts w:ascii="Book Antiqua" w:hAnsi="Book Antiqua"/>
        </w:rPr>
        <w:t xml:space="preserve">                                  </w:t>
      </w:r>
      <w:r w:rsidR="00236EAA" w:rsidRPr="004B36DC">
        <w:rPr>
          <w:rFonts w:ascii="Book Antiqua" w:hAnsi="Book Antiqua"/>
          <w:b/>
          <w:i/>
        </w:rPr>
        <w:t>We look forward to receiving your application!</w:t>
      </w:r>
    </w:p>
    <w:p w:rsidR="00EB2086" w:rsidRPr="004B36DC" w:rsidRDefault="00EB2086" w:rsidP="004F4003">
      <w:pPr>
        <w:jc w:val="center"/>
        <w:rPr>
          <w:rFonts w:ascii="Calibri" w:hAnsi="Calibri"/>
          <w:b/>
        </w:rPr>
        <w:sectPr w:rsidR="00EB2086" w:rsidRPr="004B36DC" w:rsidSect="008E73E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152" w:left="1440" w:header="720" w:footer="446" w:gutter="0"/>
          <w:cols w:space="720"/>
          <w:titlePg/>
          <w:docGrid w:linePitch="326"/>
        </w:sectPr>
      </w:pPr>
    </w:p>
    <w:p w:rsidR="004F4003" w:rsidRPr="00124985" w:rsidRDefault="00367256" w:rsidP="004F4003">
      <w:pPr>
        <w:jc w:val="center"/>
        <w:rPr>
          <w:rFonts w:ascii="Calibri" w:hAnsi="Calibri"/>
          <w:b/>
          <w:sz w:val="36"/>
        </w:rPr>
      </w:pPr>
      <w:r w:rsidRPr="00124985">
        <w:rPr>
          <w:rFonts w:ascii="Calibri" w:hAnsi="Calibri"/>
          <w:b/>
          <w:sz w:val="36"/>
        </w:rPr>
        <w:lastRenderedPageBreak/>
        <w:t xml:space="preserve">The </w:t>
      </w:r>
      <w:r w:rsidR="00704D8D">
        <w:rPr>
          <w:rFonts w:ascii="Calibri" w:hAnsi="Calibri"/>
          <w:b/>
          <w:sz w:val="36"/>
        </w:rPr>
        <w:t>2016-2017</w:t>
      </w:r>
      <w:r w:rsidR="004F4003" w:rsidRPr="00124985">
        <w:rPr>
          <w:rFonts w:ascii="Calibri" w:hAnsi="Calibri"/>
          <w:b/>
          <w:sz w:val="36"/>
        </w:rPr>
        <w:t xml:space="preserve"> Rolling Terrace PTA</w:t>
      </w:r>
      <w:r w:rsidR="004F4003" w:rsidRPr="00124985">
        <w:rPr>
          <w:rFonts w:ascii="Calibri" w:hAnsi="Calibri"/>
          <w:b/>
          <w:sz w:val="28"/>
        </w:rPr>
        <w:t xml:space="preserve"> </w:t>
      </w:r>
      <w:r w:rsidR="004F4003" w:rsidRPr="00124985">
        <w:rPr>
          <w:rFonts w:ascii="Calibri" w:hAnsi="Calibri"/>
          <w:b/>
          <w:sz w:val="36"/>
        </w:rPr>
        <w:t xml:space="preserve">Mini-Grants Program </w:t>
      </w:r>
    </w:p>
    <w:p w:rsidR="000C5419" w:rsidRPr="00124985" w:rsidRDefault="002C049F">
      <w:pPr>
        <w:jc w:val="center"/>
        <w:rPr>
          <w:rFonts w:ascii="Calibri" w:hAnsi="Calibri"/>
          <w:b/>
          <w:sz w:val="36"/>
          <w:szCs w:val="36"/>
        </w:rPr>
      </w:pPr>
      <w:r w:rsidRPr="00124985">
        <w:rPr>
          <w:rFonts w:ascii="Calibri" w:hAnsi="Calibri"/>
          <w:b/>
          <w:sz w:val="36"/>
          <w:szCs w:val="36"/>
        </w:rPr>
        <w:t>Application Form</w:t>
      </w:r>
    </w:p>
    <w:p w:rsidR="000C5419" w:rsidRPr="00124985" w:rsidRDefault="000C5419">
      <w:pPr>
        <w:rPr>
          <w:rFonts w:ascii="Times New Roman" w:hAnsi="Times New Roman"/>
          <w:sz w:val="22"/>
          <w:szCs w:val="22"/>
        </w:rPr>
      </w:pPr>
    </w:p>
    <w:p w:rsidR="000C5419" w:rsidRPr="00124985" w:rsidRDefault="002C049F">
      <w:pPr>
        <w:jc w:val="center"/>
        <w:rPr>
          <w:rFonts w:ascii="Arial Italic" w:hAnsi="Arial Italic"/>
          <w:sz w:val="22"/>
          <w:szCs w:val="22"/>
        </w:rPr>
      </w:pPr>
      <w:r w:rsidRPr="00124985">
        <w:rPr>
          <w:rFonts w:ascii="Arial Italic" w:hAnsi="Arial Italic"/>
          <w:sz w:val="22"/>
          <w:szCs w:val="22"/>
        </w:rPr>
        <w:t>Please answer all of the questions in detail. Your answers will be used to evaluate each request. If we have additional questions, we may call or email you for more information.</w:t>
      </w:r>
    </w:p>
    <w:p w:rsidR="000C5419" w:rsidRPr="00124985" w:rsidRDefault="002C049F">
      <w:pPr>
        <w:jc w:val="center"/>
        <w:rPr>
          <w:rFonts w:ascii="Arial Italic" w:hAnsi="Arial Italic"/>
          <w:sz w:val="22"/>
          <w:szCs w:val="22"/>
        </w:rPr>
      </w:pPr>
      <w:r w:rsidRPr="00124985">
        <w:rPr>
          <w:rFonts w:ascii="Arial Italic" w:hAnsi="Arial Italic"/>
          <w:sz w:val="22"/>
          <w:szCs w:val="22"/>
        </w:rPr>
        <w:t>.</w:t>
      </w:r>
    </w:p>
    <w:p w:rsidR="00AF302E" w:rsidRDefault="002C049F" w:rsidP="00704D8D">
      <w:pPr>
        <w:jc w:val="center"/>
      </w:pPr>
      <w:r w:rsidRPr="00124985">
        <w:rPr>
          <w:rFonts w:ascii="Arial" w:hAnsi="Arial" w:cs="Arial"/>
          <w:b/>
          <w:sz w:val="22"/>
          <w:szCs w:val="22"/>
        </w:rPr>
        <w:t>Email your application to</w:t>
      </w:r>
      <w:r w:rsidRPr="00124985">
        <w:rPr>
          <w:rFonts w:ascii="Arial Bold Italic" w:hAnsi="Arial Bold Italic"/>
          <w:sz w:val="22"/>
          <w:szCs w:val="22"/>
        </w:rPr>
        <w:t xml:space="preserve"> </w:t>
      </w:r>
      <w:r w:rsidR="004B36DC">
        <w:rPr>
          <w:rFonts w:ascii="Arial" w:hAnsi="Arial" w:cs="Arial"/>
          <w:b/>
          <w:sz w:val="22"/>
          <w:szCs w:val="22"/>
        </w:rPr>
        <w:t>Rosanne Rushing (rosannerushing@hotmail.com)</w:t>
      </w:r>
      <w:r w:rsidR="00F64155">
        <w:rPr>
          <w:rFonts w:ascii="Arial" w:hAnsi="Arial" w:cs="Arial"/>
          <w:b/>
          <w:sz w:val="22"/>
          <w:szCs w:val="22"/>
        </w:rPr>
        <w:t xml:space="preserve"> or place your application in the PTA mailbox in the school’s mailroom.</w:t>
      </w:r>
    </w:p>
    <w:p w:rsidR="00AF302E" w:rsidRDefault="00AF302E">
      <w:pPr>
        <w:jc w:val="center"/>
        <w:rPr>
          <w:rFonts w:ascii="Arial" w:hAnsi="Arial" w:cs="Arial"/>
          <w:b/>
          <w:sz w:val="22"/>
          <w:szCs w:val="22"/>
        </w:rPr>
      </w:pPr>
    </w:p>
    <w:p w:rsidR="000C5419" w:rsidRPr="00124985" w:rsidRDefault="00AF302E">
      <w:pPr>
        <w:jc w:val="center"/>
        <w:rPr>
          <w:rFonts w:ascii="Arial Bold Italic" w:hAnsi="Arial Bold Italic"/>
          <w:sz w:val="22"/>
          <w:szCs w:val="22"/>
        </w:rPr>
      </w:pPr>
      <w:r>
        <w:rPr>
          <w:rFonts w:ascii="Arial" w:hAnsi="Arial" w:cs="Arial"/>
          <w:b/>
          <w:sz w:val="22"/>
          <w:szCs w:val="22"/>
        </w:rPr>
        <w:t xml:space="preserve">Deadlines:  </w:t>
      </w:r>
      <w:r w:rsidR="001B072C">
        <w:rPr>
          <w:rFonts w:ascii="Arial" w:hAnsi="Arial" w:cs="Arial"/>
          <w:b/>
          <w:sz w:val="22"/>
          <w:szCs w:val="22"/>
        </w:rPr>
        <w:t>October 14</w:t>
      </w:r>
      <w:r w:rsidR="00124985" w:rsidRPr="00124985">
        <w:rPr>
          <w:rFonts w:ascii="Arial" w:hAnsi="Arial" w:cs="Arial"/>
          <w:b/>
          <w:sz w:val="22"/>
          <w:szCs w:val="22"/>
        </w:rPr>
        <w:t>, 201</w:t>
      </w:r>
      <w:r w:rsidR="00704D8D">
        <w:rPr>
          <w:rFonts w:ascii="Arial" w:hAnsi="Arial" w:cs="Arial"/>
          <w:b/>
          <w:sz w:val="22"/>
          <w:szCs w:val="22"/>
        </w:rPr>
        <w:t>6</w:t>
      </w:r>
      <w:r>
        <w:rPr>
          <w:rFonts w:ascii="Arial" w:hAnsi="Arial" w:cs="Arial"/>
          <w:b/>
          <w:sz w:val="22"/>
          <w:szCs w:val="22"/>
        </w:rPr>
        <w:t xml:space="preserve"> (for Fall Cycle)</w:t>
      </w:r>
      <w:r w:rsidR="001B072C">
        <w:rPr>
          <w:rFonts w:ascii="Arial" w:hAnsi="Arial" w:cs="Arial"/>
          <w:b/>
          <w:sz w:val="22"/>
          <w:szCs w:val="22"/>
        </w:rPr>
        <w:t xml:space="preserve"> or January 13</w:t>
      </w:r>
      <w:r w:rsidR="00704D8D">
        <w:rPr>
          <w:rFonts w:ascii="Arial" w:hAnsi="Arial" w:cs="Arial"/>
          <w:b/>
          <w:sz w:val="22"/>
          <w:szCs w:val="22"/>
        </w:rPr>
        <w:t>, 2017</w:t>
      </w:r>
      <w:r w:rsidR="00124985" w:rsidRPr="00124985">
        <w:rPr>
          <w:rFonts w:ascii="Arial" w:hAnsi="Arial" w:cs="Arial"/>
          <w:b/>
          <w:sz w:val="22"/>
          <w:szCs w:val="22"/>
        </w:rPr>
        <w:t xml:space="preserve"> </w:t>
      </w:r>
      <w:r w:rsidR="004B36DC">
        <w:rPr>
          <w:rFonts w:ascii="Arial" w:hAnsi="Arial" w:cs="Arial"/>
          <w:b/>
          <w:sz w:val="22"/>
          <w:szCs w:val="22"/>
        </w:rPr>
        <w:t>(</w:t>
      </w:r>
      <w:r w:rsidR="00124985" w:rsidRPr="00124985">
        <w:rPr>
          <w:rFonts w:ascii="Arial" w:hAnsi="Arial" w:cs="Arial"/>
          <w:b/>
          <w:sz w:val="22"/>
          <w:szCs w:val="22"/>
        </w:rPr>
        <w:t>for Winter Cycle)</w:t>
      </w:r>
    </w:p>
    <w:p w:rsidR="000C5419" w:rsidRPr="00124985" w:rsidRDefault="000C5419">
      <w:pPr>
        <w:rPr>
          <w:rFonts w:ascii="Arial" w:hAnsi="Arial"/>
          <w:sz w:val="22"/>
          <w:szCs w:val="22"/>
        </w:rPr>
      </w:pPr>
    </w:p>
    <w:p w:rsidR="00C75794" w:rsidRPr="00124985" w:rsidRDefault="00C17EEF" w:rsidP="00C17EEF">
      <w:pPr>
        <w:pStyle w:val="ListParagraph"/>
        <w:numPr>
          <w:ilvl w:val="0"/>
          <w:numId w:val="2"/>
        </w:numPr>
        <w:rPr>
          <w:rFonts w:ascii="Arial" w:hAnsi="Arial"/>
          <w:b/>
          <w:i/>
        </w:rPr>
      </w:pPr>
      <w:r w:rsidRPr="00124985">
        <w:rPr>
          <w:rFonts w:ascii="Arial" w:hAnsi="Arial"/>
          <w:b/>
          <w:i/>
        </w:rPr>
        <w:t xml:space="preserve">Please check this box if you would like this application to be considered for the Sr. Cancel Memorial Literacy Grant. </w:t>
      </w:r>
    </w:p>
    <w:p w:rsidR="00C17EEF" w:rsidRPr="00124985" w:rsidRDefault="00C17EEF" w:rsidP="00C17EEF">
      <w:pPr>
        <w:pStyle w:val="ListParagraph"/>
        <w:rPr>
          <w:rFonts w:ascii="Arial" w:hAnsi="Arial"/>
          <w:sz w:val="22"/>
          <w:szCs w:val="22"/>
        </w:rPr>
      </w:pPr>
    </w:p>
    <w:p w:rsidR="000C5419" w:rsidRPr="00124985" w:rsidRDefault="00A86E86" w:rsidP="00E828AD">
      <w:pPr>
        <w:numPr>
          <w:ilvl w:val="0"/>
          <w:numId w:val="1"/>
        </w:numPr>
        <w:tabs>
          <w:tab w:val="num" w:pos="360"/>
        </w:tabs>
        <w:ind w:left="360" w:hanging="360"/>
        <w:rPr>
          <w:rFonts w:ascii="Arial" w:hAnsi="Arial"/>
          <w:sz w:val="22"/>
          <w:szCs w:val="22"/>
        </w:rPr>
      </w:pPr>
      <w:r w:rsidRPr="00124985">
        <w:rPr>
          <w:rFonts w:ascii="Arial" w:hAnsi="Arial"/>
          <w:sz w:val="22"/>
          <w:szCs w:val="22"/>
        </w:rPr>
        <w:t xml:space="preserve">Please provide all contact details for the </w:t>
      </w:r>
      <w:r w:rsidR="002C049F" w:rsidRPr="00124985">
        <w:rPr>
          <w:rFonts w:ascii="Arial" w:hAnsi="Arial"/>
          <w:sz w:val="22"/>
          <w:szCs w:val="22"/>
        </w:rPr>
        <w:t>Primary Contact</w:t>
      </w:r>
      <w:r w:rsidRPr="00124985">
        <w:rPr>
          <w:rFonts w:ascii="Arial" w:hAnsi="Arial"/>
          <w:sz w:val="22"/>
          <w:szCs w:val="22"/>
        </w:rPr>
        <w:t xml:space="preserve"> below.</w:t>
      </w:r>
    </w:p>
    <w:p w:rsidR="000C5419" w:rsidRPr="00124985" w:rsidRDefault="000C5419">
      <w:pPr>
        <w:ind w:left="360"/>
        <w:rPr>
          <w:rFonts w:ascii="Arial" w:hAnsi="Arial"/>
          <w:sz w:val="22"/>
          <w:szCs w:val="22"/>
        </w:rPr>
      </w:pPr>
    </w:p>
    <w:p w:rsidR="000C5419" w:rsidRPr="00124985" w:rsidRDefault="002C049F" w:rsidP="00E828AD">
      <w:pPr>
        <w:ind w:left="360"/>
        <w:rPr>
          <w:rFonts w:ascii="Arial" w:hAnsi="Arial"/>
          <w:sz w:val="22"/>
          <w:szCs w:val="22"/>
        </w:rPr>
      </w:pPr>
      <w:r w:rsidRPr="00124985">
        <w:rPr>
          <w:rFonts w:ascii="Arial" w:hAnsi="Arial"/>
          <w:sz w:val="22"/>
          <w:szCs w:val="22"/>
        </w:rPr>
        <w:t xml:space="preserve">Name: </w:t>
      </w:r>
    </w:p>
    <w:p w:rsidR="000C5419" w:rsidRPr="00124985" w:rsidRDefault="000C5419" w:rsidP="00E828AD">
      <w:pPr>
        <w:ind w:left="360"/>
        <w:rPr>
          <w:rFonts w:ascii="Arial" w:hAnsi="Arial"/>
          <w:sz w:val="22"/>
          <w:szCs w:val="22"/>
        </w:rPr>
      </w:pPr>
    </w:p>
    <w:p w:rsidR="000C5419" w:rsidRPr="00124985" w:rsidRDefault="002C049F" w:rsidP="00E828AD">
      <w:pPr>
        <w:ind w:left="360"/>
        <w:rPr>
          <w:rFonts w:ascii="Arial" w:hAnsi="Arial"/>
          <w:sz w:val="22"/>
          <w:szCs w:val="22"/>
        </w:rPr>
      </w:pPr>
      <w:r w:rsidRPr="00124985">
        <w:rPr>
          <w:rFonts w:ascii="Arial" w:hAnsi="Arial"/>
          <w:sz w:val="22"/>
          <w:szCs w:val="22"/>
        </w:rPr>
        <w:t>Position:</w:t>
      </w:r>
    </w:p>
    <w:p w:rsidR="000C5419" w:rsidRPr="00124985" w:rsidRDefault="000C5419" w:rsidP="00E828AD">
      <w:pPr>
        <w:ind w:left="360"/>
        <w:rPr>
          <w:rFonts w:ascii="Arial" w:hAnsi="Arial"/>
          <w:sz w:val="22"/>
          <w:szCs w:val="22"/>
        </w:rPr>
      </w:pPr>
    </w:p>
    <w:p w:rsidR="000C5419" w:rsidRPr="00124985" w:rsidRDefault="002C049F" w:rsidP="00E828AD">
      <w:pPr>
        <w:ind w:left="360"/>
        <w:rPr>
          <w:rFonts w:ascii="Arial" w:hAnsi="Arial"/>
          <w:sz w:val="22"/>
          <w:szCs w:val="22"/>
        </w:rPr>
      </w:pPr>
      <w:r w:rsidRPr="00124985">
        <w:rPr>
          <w:rFonts w:ascii="Arial" w:hAnsi="Arial"/>
          <w:sz w:val="22"/>
          <w:szCs w:val="22"/>
        </w:rPr>
        <w:t>Email address:</w:t>
      </w:r>
    </w:p>
    <w:p w:rsidR="000C5419" w:rsidRPr="00124985" w:rsidRDefault="000C5419" w:rsidP="00E828AD">
      <w:pPr>
        <w:ind w:left="360"/>
        <w:rPr>
          <w:rFonts w:ascii="Arial" w:hAnsi="Arial"/>
          <w:sz w:val="22"/>
          <w:szCs w:val="22"/>
        </w:rPr>
      </w:pPr>
    </w:p>
    <w:p w:rsidR="000C5419" w:rsidRPr="00124985" w:rsidRDefault="002C049F" w:rsidP="00E828AD">
      <w:pPr>
        <w:ind w:left="360"/>
        <w:rPr>
          <w:rFonts w:ascii="Arial" w:hAnsi="Arial"/>
          <w:sz w:val="22"/>
          <w:szCs w:val="22"/>
        </w:rPr>
      </w:pPr>
      <w:r w:rsidRPr="00124985">
        <w:rPr>
          <w:rFonts w:ascii="Arial" w:hAnsi="Arial"/>
          <w:sz w:val="22"/>
          <w:szCs w:val="22"/>
        </w:rPr>
        <w:t>Phone number:</w:t>
      </w:r>
    </w:p>
    <w:p w:rsidR="000C5419" w:rsidRPr="00124985" w:rsidRDefault="002C049F" w:rsidP="00E828AD">
      <w:pPr>
        <w:ind w:left="360"/>
        <w:rPr>
          <w:rFonts w:ascii="Arial" w:hAnsi="Arial"/>
          <w:sz w:val="22"/>
          <w:szCs w:val="22"/>
        </w:rPr>
      </w:pPr>
      <w:r w:rsidRPr="00124985">
        <w:rPr>
          <w:rFonts w:ascii="Arial" w:hAnsi="Arial"/>
          <w:sz w:val="22"/>
          <w:szCs w:val="22"/>
        </w:rPr>
        <w:t>(</w:t>
      </w:r>
      <w:r w:rsidR="00A86E86" w:rsidRPr="00124985">
        <w:rPr>
          <w:rFonts w:ascii="Arial" w:hAnsi="Arial"/>
          <w:sz w:val="22"/>
          <w:szCs w:val="22"/>
        </w:rPr>
        <w:t>A</w:t>
      </w:r>
      <w:r w:rsidRPr="00124985">
        <w:rPr>
          <w:rFonts w:ascii="Arial" w:hAnsi="Arial"/>
          <w:sz w:val="22"/>
          <w:szCs w:val="22"/>
        </w:rPr>
        <w:t xml:space="preserve"> number other than the school phone number)</w:t>
      </w:r>
    </w:p>
    <w:p w:rsidR="000C5419" w:rsidRPr="00124985" w:rsidRDefault="000C5419">
      <w:pPr>
        <w:ind w:left="720"/>
        <w:rPr>
          <w:rFonts w:ascii="Arial" w:hAnsi="Arial"/>
          <w:sz w:val="22"/>
          <w:szCs w:val="22"/>
        </w:rPr>
      </w:pPr>
    </w:p>
    <w:p w:rsidR="000C5419" w:rsidRPr="00124985" w:rsidRDefault="002C6435" w:rsidP="00E828AD">
      <w:pPr>
        <w:ind w:firstLine="360"/>
        <w:rPr>
          <w:rFonts w:ascii="Arial" w:hAnsi="Arial"/>
          <w:sz w:val="22"/>
          <w:szCs w:val="22"/>
        </w:rPr>
      </w:pPr>
      <w:r>
        <w:rPr>
          <w:rFonts w:ascii="Arial" w:hAnsi="Arial"/>
          <w:sz w:val="22"/>
          <w:szCs w:val="22"/>
        </w:rPr>
        <w:t>Additional Applicant(s)</w:t>
      </w:r>
      <w:r w:rsidR="002C049F" w:rsidRPr="00124985">
        <w:rPr>
          <w:rFonts w:ascii="Arial" w:hAnsi="Arial"/>
          <w:sz w:val="22"/>
          <w:szCs w:val="22"/>
        </w:rPr>
        <w:t xml:space="preserve"> name, position and contact information:</w:t>
      </w:r>
    </w:p>
    <w:p w:rsidR="000C5419" w:rsidRPr="00124985" w:rsidRDefault="000C5419">
      <w:pPr>
        <w:ind w:firstLine="720"/>
        <w:rPr>
          <w:rFonts w:ascii="Arial" w:hAnsi="Arial"/>
          <w:sz w:val="22"/>
          <w:szCs w:val="22"/>
        </w:rPr>
      </w:pPr>
    </w:p>
    <w:p w:rsidR="000C5419" w:rsidRPr="00124985" w:rsidRDefault="000C5419">
      <w:pPr>
        <w:ind w:firstLine="720"/>
        <w:rPr>
          <w:rFonts w:ascii="Arial" w:hAnsi="Arial"/>
          <w:sz w:val="22"/>
          <w:szCs w:val="22"/>
        </w:rPr>
      </w:pPr>
    </w:p>
    <w:p w:rsidR="00A86E86" w:rsidRPr="00124985" w:rsidRDefault="00A86E86">
      <w:pPr>
        <w:ind w:firstLine="720"/>
        <w:rPr>
          <w:rFonts w:ascii="Arial" w:hAnsi="Arial"/>
          <w:sz w:val="22"/>
          <w:szCs w:val="22"/>
        </w:rPr>
      </w:pPr>
    </w:p>
    <w:p w:rsidR="000C5419" w:rsidRPr="00124985" w:rsidRDefault="000C5419">
      <w:pPr>
        <w:rPr>
          <w:rFonts w:ascii="Arial" w:hAnsi="Arial"/>
          <w:sz w:val="22"/>
          <w:szCs w:val="22"/>
        </w:rPr>
      </w:pPr>
    </w:p>
    <w:p w:rsidR="00E27BC8" w:rsidRPr="00124985" w:rsidRDefault="002C049F" w:rsidP="00E828AD">
      <w:pPr>
        <w:numPr>
          <w:ilvl w:val="0"/>
          <w:numId w:val="1"/>
        </w:numPr>
        <w:tabs>
          <w:tab w:val="left" w:pos="360"/>
        </w:tabs>
        <w:ind w:left="360" w:hanging="360"/>
        <w:rPr>
          <w:rFonts w:ascii="Arial" w:hAnsi="Arial"/>
          <w:sz w:val="22"/>
          <w:szCs w:val="22"/>
        </w:rPr>
      </w:pPr>
      <w:r w:rsidRPr="00124985">
        <w:rPr>
          <w:rFonts w:ascii="Arial" w:hAnsi="Arial"/>
          <w:sz w:val="22"/>
          <w:szCs w:val="22"/>
        </w:rPr>
        <w:t xml:space="preserve">Name and </w:t>
      </w:r>
      <w:r w:rsidR="00A86E86" w:rsidRPr="00124985">
        <w:rPr>
          <w:rFonts w:ascii="Arial" w:hAnsi="Arial"/>
          <w:sz w:val="22"/>
          <w:szCs w:val="22"/>
        </w:rPr>
        <w:t xml:space="preserve">brief </w:t>
      </w:r>
      <w:r w:rsidRPr="00124985">
        <w:rPr>
          <w:rFonts w:ascii="Arial" w:hAnsi="Arial"/>
          <w:sz w:val="22"/>
          <w:szCs w:val="22"/>
        </w:rPr>
        <w:t>description of your proposed project</w:t>
      </w:r>
      <w:r w:rsidR="00E27BC8" w:rsidRPr="00124985">
        <w:rPr>
          <w:rFonts w:ascii="Arial" w:hAnsi="Arial"/>
          <w:sz w:val="22"/>
          <w:szCs w:val="22"/>
        </w:rPr>
        <w:t>:</w:t>
      </w:r>
      <w:r w:rsidRPr="00124985">
        <w:rPr>
          <w:rFonts w:ascii="Arial" w:hAnsi="Arial"/>
          <w:sz w:val="22"/>
          <w:szCs w:val="22"/>
        </w:rPr>
        <w:t xml:space="preserve"> </w:t>
      </w:r>
    </w:p>
    <w:p w:rsidR="00E27BC8" w:rsidRPr="00124985" w:rsidRDefault="00E27BC8" w:rsidP="00E27BC8">
      <w:pPr>
        <w:tabs>
          <w:tab w:val="left" w:pos="360"/>
        </w:tabs>
        <w:ind w:left="360"/>
        <w:rPr>
          <w:rFonts w:ascii="Arial" w:hAnsi="Arial"/>
          <w:sz w:val="22"/>
          <w:szCs w:val="22"/>
        </w:rPr>
      </w:pPr>
    </w:p>
    <w:p w:rsidR="00E27BC8" w:rsidRPr="00124985" w:rsidRDefault="00E27BC8" w:rsidP="00E27BC8">
      <w:pPr>
        <w:tabs>
          <w:tab w:val="left" w:pos="360"/>
        </w:tabs>
        <w:ind w:left="360"/>
        <w:rPr>
          <w:rFonts w:ascii="Arial" w:hAnsi="Arial"/>
          <w:sz w:val="22"/>
          <w:szCs w:val="22"/>
        </w:rPr>
      </w:pPr>
    </w:p>
    <w:p w:rsidR="00E27BC8" w:rsidRPr="00124985" w:rsidRDefault="00E27BC8" w:rsidP="00E27BC8">
      <w:pPr>
        <w:tabs>
          <w:tab w:val="left" w:pos="360"/>
        </w:tabs>
        <w:ind w:left="360"/>
        <w:rPr>
          <w:rFonts w:ascii="Arial" w:hAnsi="Arial"/>
          <w:sz w:val="22"/>
          <w:szCs w:val="22"/>
        </w:rPr>
      </w:pPr>
    </w:p>
    <w:p w:rsidR="00C75794" w:rsidRPr="00124985" w:rsidRDefault="00C75794" w:rsidP="00C17EEF">
      <w:pPr>
        <w:tabs>
          <w:tab w:val="left" w:pos="360"/>
        </w:tabs>
        <w:rPr>
          <w:rFonts w:ascii="Arial" w:hAnsi="Arial"/>
          <w:sz w:val="22"/>
          <w:szCs w:val="22"/>
        </w:rPr>
      </w:pPr>
    </w:p>
    <w:p w:rsidR="00C17EEF" w:rsidRPr="00124985" w:rsidRDefault="00C17EEF" w:rsidP="00C17EEF">
      <w:pPr>
        <w:tabs>
          <w:tab w:val="left" w:pos="360"/>
        </w:tabs>
        <w:rPr>
          <w:rFonts w:ascii="Arial" w:hAnsi="Arial"/>
          <w:sz w:val="22"/>
          <w:szCs w:val="22"/>
        </w:rPr>
      </w:pPr>
    </w:p>
    <w:p w:rsidR="00C75794" w:rsidRPr="00124985" w:rsidRDefault="00C75794" w:rsidP="00E27BC8">
      <w:pPr>
        <w:tabs>
          <w:tab w:val="left" w:pos="360"/>
        </w:tabs>
        <w:ind w:left="360"/>
        <w:rPr>
          <w:rFonts w:ascii="Arial" w:hAnsi="Arial"/>
          <w:sz w:val="22"/>
          <w:szCs w:val="22"/>
        </w:rPr>
      </w:pPr>
    </w:p>
    <w:p w:rsidR="00E27BC8" w:rsidRPr="00124985" w:rsidRDefault="00E27BC8" w:rsidP="00E27BC8">
      <w:pPr>
        <w:tabs>
          <w:tab w:val="left" w:pos="360"/>
        </w:tabs>
        <w:ind w:left="360"/>
        <w:rPr>
          <w:rFonts w:ascii="Arial" w:hAnsi="Arial"/>
          <w:sz w:val="22"/>
          <w:szCs w:val="22"/>
        </w:rPr>
      </w:pPr>
    </w:p>
    <w:p w:rsidR="00E27BC8" w:rsidRPr="00124985" w:rsidRDefault="00E27BC8" w:rsidP="00E27BC8">
      <w:pPr>
        <w:tabs>
          <w:tab w:val="left" w:pos="360"/>
        </w:tabs>
        <w:ind w:left="360"/>
        <w:rPr>
          <w:rFonts w:ascii="Arial" w:hAnsi="Arial"/>
          <w:sz w:val="22"/>
          <w:szCs w:val="22"/>
        </w:rPr>
      </w:pPr>
    </w:p>
    <w:p w:rsidR="000C5419" w:rsidRPr="00124985" w:rsidRDefault="002C049F" w:rsidP="00E828AD">
      <w:pPr>
        <w:numPr>
          <w:ilvl w:val="0"/>
          <w:numId w:val="1"/>
        </w:numPr>
        <w:tabs>
          <w:tab w:val="left" w:pos="360"/>
        </w:tabs>
        <w:ind w:left="360" w:hanging="360"/>
        <w:rPr>
          <w:rFonts w:ascii="Arial" w:hAnsi="Arial"/>
          <w:sz w:val="22"/>
          <w:szCs w:val="22"/>
        </w:rPr>
      </w:pPr>
      <w:r w:rsidRPr="00124985">
        <w:rPr>
          <w:rFonts w:ascii="Arial" w:hAnsi="Arial"/>
          <w:sz w:val="22"/>
          <w:szCs w:val="22"/>
        </w:rPr>
        <w:t>How will you use the funds?</w:t>
      </w:r>
      <w:r w:rsidR="00E27BC8" w:rsidRPr="00124985">
        <w:rPr>
          <w:rFonts w:ascii="Arial" w:hAnsi="Arial"/>
          <w:sz w:val="22"/>
          <w:szCs w:val="22"/>
        </w:rPr>
        <w:t xml:space="preserve">  Please be as detailed as possible.  </w:t>
      </w:r>
      <w:r w:rsidRPr="00124985">
        <w:rPr>
          <w:rFonts w:ascii="Arial" w:hAnsi="Arial"/>
          <w:sz w:val="22"/>
          <w:szCs w:val="22"/>
        </w:rPr>
        <w:t xml:space="preserve">If purchasing </w:t>
      </w:r>
      <w:r w:rsidR="00934D5B">
        <w:rPr>
          <w:rFonts w:ascii="Arial" w:hAnsi="Arial"/>
          <w:sz w:val="22"/>
          <w:szCs w:val="22"/>
        </w:rPr>
        <w:t>items with mini</w:t>
      </w:r>
      <w:r w:rsidRPr="00124985">
        <w:rPr>
          <w:rFonts w:ascii="Arial" w:hAnsi="Arial"/>
          <w:sz w:val="22"/>
          <w:szCs w:val="22"/>
        </w:rPr>
        <w:t>grant funds, please describe the item(s)</w:t>
      </w:r>
      <w:r w:rsidR="00E27BC8" w:rsidRPr="00124985">
        <w:rPr>
          <w:rFonts w:ascii="Arial" w:hAnsi="Arial"/>
          <w:sz w:val="22"/>
          <w:szCs w:val="22"/>
        </w:rPr>
        <w:t xml:space="preserve">, include cost per item and how many of each you intend to purchase. </w:t>
      </w:r>
      <w:r w:rsidRPr="00124985">
        <w:rPr>
          <w:rFonts w:ascii="Arial" w:hAnsi="Arial"/>
          <w:sz w:val="22"/>
          <w:szCs w:val="22"/>
        </w:rPr>
        <w:t>If available, please attach a</w:t>
      </w:r>
      <w:r w:rsidR="00E27BC8" w:rsidRPr="00124985">
        <w:rPr>
          <w:rFonts w:ascii="Arial" w:hAnsi="Arial"/>
          <w:sz w:val="22"/>
          <w:szCs w:val="22"/>
        </w:rPr>
        <w:t xml:space="preserve"> web</w:t>
      </w:r>
      <w:r w:rsidRPr="00124985">
        <w:rPr>
          <w:rFonts w:ascii="Arial" w:hAnsi="Arial"/>
          <w:sz w:val="22"/>
          <w:szCs w:val="22"/>
        </w:rPr>
        <w:t xml:space="preserve"> link or a copy of ordering information (like a page from a catalog) to this application.</w:t>
      </w:r>
    </w:p>
    <w:p w:rsidR="000C5419" w:rsidRPr="00124985" w:rsidRDefault="000C5419">
      <w:pPr>
        <w:ind w:left="720"/>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C17EEF" w:rsidRPr="00124985" w:rsidRDefault="00C17EEF">
      <w:pPr>
        <w:rPr>
          <w:rFonts w:ascii="Arial" w:hAnsi="Arial"/>
          <w:sz w:val="22"/>
          <w:szCs w:val="22"/>
        </w:rPr>
      </w:pPr>
    </w:p>
    <w:p w:rsidR="00C75794" w:rsidRPr="00124985" w:rsidRDefault="00C75794">
      <w:pPr>
        <w:rPr>
          <w:rFonts w:ascii="Arial" w:hAnsi="Arial"/>
          <w:sz w:val="22"/>
          <w:szCs w:val="22"/>
        </w:rPr>
      </w:pPr>
    </w:p>
    <w:p w:rsidR="000C5419" w:rsidRPr="00124985" w:rsidRDefault="000C5419">
      <w:pPr>
        <w:rPr>
          <w:rFonts w:ascii="Arial" w:hAnsi="Arial"/>
          <w:sz w:val="22"/>
          <w:szCs w:val="22"/>
        </w:rPr>
      </w:pPr>
    </w:p>
    <w:p w:rsidR="00AF302E" w:rsidRDefault="00AF302E">
      <w:pPr>
        <w:rPr>
          <w:rFonts w:ascii="Arial" w:hAnsi="Arial"/>
          <w:sz w:val="22"/>
          <w:szCs w:val="22"/>
        </w:rPr>
      </w:pPr>
      <w:r>
        <w:rPr>
          <w:rFonts w:ascii="Arial" w:hAnsi="Arial"/>
          <w:sz w:val="22"/>
          <w:szCs w:val="22"/>
        </w:rPr>
        <w:br w:type="page"/>
      </w:r>
    </w:p>
    <w:p w:rsidR="000C5419" w:rsidRPr="00124985" w:rsidRDefault="002C049F" w:rsidP="00E27BC8">
      <w:pPr>
        <w:numPr>
          <w:ilvl w:val="0"/>
          <w:numId w:val="1"/>
        </w:numPr>
        <w:tabs>
          <w:tab w:val="num" w:pos="360"/>
        </w:tabs>
        <w:ind w:left="360" w:hanging="360"/>
        <w:rPr>
          <w:rFonts w:ascii="Arial" w:hAnsi="Arial"/>
          <w:sz w:val="22"/>
          <w:szCs w:val="22"/>
        </w:rPr>
      </w:pPr>
      <w:r w:rsidRPr="00124985">
        <w:rPr>
          <w:rFonts w:ascii="Arial" w:hAnsi="Arial"/>
          <w:sz w:val="22"/>
          <w:szCs w:val="22"/>
        </w:rPr>
        <w:lastRenderedPageBreak/>
        <w:t>Amount Requested:</w:t>
      </w:r>
    </w:p>
    <w:p w:rsidR="000C5419" w:rsidRPr="00124985" w:rsidRDefault="000C5419">
      <w:pPr>
        <w:rPr>
          <w:rFonts w:ascii="Arial" w:hAnsi="Arial"/>
          <w:sz w:val="22"/>
          <w:szCs w:val="22"/>
        </w:rPr>
      </w:pPr>
    </w:p>
    <w:p w:rsidR="000C5419" w:rsidRPr="00124985" w:rsidRDefault="002C049F" w:rsidP="00E27BC8">
      <w:pPr>
        <w:ind w:firstLine="360"/>
        <w:rPr>
          <w:rFonts w:ascii="Arial" w:hAnsi="Arial"/>
          <w:sz w:val="22"/>
          <w:szCs w:val="22"/>
        </w:rPr>
      </w:pPr>
      <w:r w:rsidRPr="00124985">
        <w:rPr>
          <w:rFonts w:ascii="Arial" w:hAnsi="Arial"/>
          <w:sz w:val="22"/>
          <w:szCs w:val="22"/>
        </w:rPr>
        <w:t xml:space="preserve">Minimum amount </w:t>
      </w:r>
      <w:r w:rsidR="00C75794" w:rsidRPr="00124985">
        <w:rPr>
          <w:rFonts w:ascii="Arial" w:hAnsi="Arial"/>
          <w:sz w:val="22"/>
          <w:szCs w:val="22"/>
        </w:rPr>
        <w:t>requested</w:t>
      </w:r>
      <w:r w:rsidRPr="00124985">
        <w:rPr>
          <w:rFonts w:ascii="Arial" w:hAnsi="Arial"/>
          <w:sz w:val="22"/>
          <w:szCs w:val="22"/>
        </w:rPr>
        <w:t xml:space="preserve"> to partially support your project </w:t>
      </w:r>
      <w:r w:rsidRPr="00124985">
        <w:rPr>
          <w:rFonts w:ascii="Arial" w:hAnsi="Arial"/>
          <w:sz w:val="22"/>
          <w:szCs w:val="22"/>
        </w:rPr>
        <w:tab/>
        <w:t>$__________</w:t>
      </w:r>
    </w:p>
    <w:p w:rsidR="000C5419" w:rsidRPr="00124985" w:rsidRDefault="000C5419">
      <w:pPr>
        <w:ind w:firstLine="720"/>
        <w:rPr>
          <w:rFonts w:ascii="Arial" w:hAnsi="Arial"/>
          <w:sz w:val="22"/>
          <w:szCs w:val="22"/>
        </w:rPr>
      </w:pPr>
    </w:p>
    <w:p w:rsidR="00AF302E" w:rsidRPr="00124985" w:rsidRDefault="002C049F" w:rsidP="00E27BC8">
      <w:pPr>
        <w:ind w:firstLine="360"/>
        <w:rPr>
          <w:rFonts w:ascii="Arial" w:hAnsi="Arial"/>
          <w:sz w:val="22"/>
          <w:szCs w:val="22"/>
        </w:rPr>
      </w:pPr>
      <w:r w:rsidRPr="00124985">
        <w:rPr>
          <w:rFonts w:ascii="Arial" w:hAnsi="Arial"/>
          <w:sz w:val="22"/>
          <w:szCs w:val="22"/>
        </w:rPr>
        <w:t xml:space="preserve">Maximum amount </w:t>
      </w:r>
      <w:r w:rsidR="00C75794" w:rsidRPr="00124985">
        <w:rPr>
          <w:rFonts w:ascii="Arial" w:hAnsi="Arial"/>
          <w:sz w:val="22"/>
          <w:szCs w:val="22"/>
        </w:rPr>
        <w:t>requested</w:t>
      </w:r>
      <w:r w:rsidRPr="00124985">
        <w:rPr>
          <w:rFonts w:ascii="Arial" w:hAnsi="Arial"/>
          <w:sz w:val="22"/>
          <w:szCs w:val="22"/>
        </w:rPr>
        <w:t xml:space="preserve"> to fully support your project </w:t>
      </w:r>
      <w:r w:rsidRPr="00124985">
        <w:rPr>
          <w:rFonts w:ascii="Arial" w:hAnsi="Arial"/>
          <w:sz w:val="22"/>
          <w:szCs w:val="22"/>
        </w:rPr>
        <w:tab/>
        <w:t xml:space="preserve">$ __________ </w:t>
      </w:r>
    </w:p>
    <w:p w:rsidR="000C5419" w:rsidRDefault="002C049F">
      <w:pPr>
        <w:ind w:firstLine="720"/>
        <w:rPr>
          <w:rFonts w:ascii="Arial" w:hAnsi="Arial"/>
          <w:sz w:val="22"/>
          <w:szCs w:val="22"/>
        </w:rPr>
      </w:pPr>
      <w:r w:rsidRPr="00124985">
        <w:rPr>
          <w:rFonts w:ascii="Arial" w:hAnsi="Arial"/>
          <w:sz w:val="22"/>
          <w:szCs w:val="22"/>
        </w:rPr>
        <w:t xml:space="preserve">(The maximum amount </w:t>
      </w:r>
      <w:r w:rsidR="00C75794" w:rsidRPr="00124985">
        <w:rPr>
          <w:rFonts w:ascii="Arial" w:hAnsi="Arial"/>
          <w:sz w:val="22"/>
          <w:szCs w:val="22"/>
        </w:rPr>
        <w:t>allowed</w:t>
      </w:r>
      <w:r w:rsidRPr="00124985">
        <w:rPr>
          <w:rFonts w:ascii="Arial" w:hAnsi="Arial"/>
          <w:sz w:val="22"/>
          <w:szCs w:val="22"/>
        </w:rPr>
        <w:t xml:space="preserve"> is $400).</w:t>
      </w:r>
    </w:p>
    <w:p w:rsidR="00AF302E" w:rsidRDefault="00AF302E">
      <w:pPr>
        <w:ind w:firstLine="720"/>
        <w:rPr>
          <w:rFonts w:ascii="Arial" w:hAnsi="Arial"/>
          <w:sz w:val="22"/>
          <w:szCs w:val="22"/>
        </w:rPr>
      </w:pPr>
    </w:p>
    <w:p w:rsidR="00AF302E" w:rsidRPr="00124985" w:rsidRDefault="00AF302E">
      <w:pPr>
        <w:ind w:firstLine="720"/>
        <w:rPr>
          <w:rFonts w:ascii="Arial" w:hAnsi="Arial"/>
          <w:sz w:val="22"/>
          <w:szCs w:val="22"/>
        </w:rPr>
      </w:pPr>
    </w:p>
    <w:p w:rsidR="000C5419" w:rsidRPr="00124985" w:rsidRDefault="002C049F" w:rsidP="00C75794">
      <w:pPr>
        <w:numPr>
          <w:ilvl w:val="0"/>
          <w:numId w:val="1"/>
        </w:numPr>
        <w:tabs>
          <w:tab w:val="num" w:pos="360"/>
        </w:tabs>
        <w:ind w:left="360" w:hanging="360"/>
        <w:rPr>
          <w:rFonts w:ascii="Arial" w:hAnsi="Arial"/>
          <w:sz w:val="22"/>
          <w:szCs w:val="22"/>
        </w:rPr>
      </w:pPr>
      <w:r w:rsidRPr="00124985">
        <w:rPr>
          <w:rFonts w:ascii="Arial" w:hAnsi="Arial"/>
          <w:sz w:val="22"/>
          <w:szCs w:val="22"/>
        </w:rPr>
        <w:t>What is the proposed timeline for your project? When do you expect to use the funds? (Please note that if you don’t use it,</w:t>
      </w:r>
      <w:r w:rsidR="00934D5B">
        <w:rPr>
          <w:rFonts w:ascii="Arial" w:hAnsi="Arial"/>
          <w:sz w:val="22"/>
          <w:szCs w:val="22"/>
        </w:rPr>
        <w:t xml:space="preserve"> you lose it. Mini</w:t>
      </w:r>
      <w:r w:rsidR="00C75794" w:rsidRPr="00124985">
        <w:rPr>
          <w:rFonts w:ascii="Arial" w:hAnsi="Arial"/>
          <w:sz w:val="22"/>
          <w:szCs w:val="22"/>
        </w:rPr>
        <w:t>grants can</w:t>
      </w:r>
      <w:r w:rsidRPr="00124985">
        <w:rPr>
          <w:rFonts w:ascii="Arial" w:hAnsi="Arial"/>
          <w:sz w:val="22"/>
          <w:szCs w:val="22"/>
        </w:rPr>
        <w:t>not be carried over to the following year.)</w:t>
      </w: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3E71E6" w:rsidRPr="00124985" w:rsidRDefault="003E71E6">
      <w:pPr>
        <w:rPr>
          <w:rFonts w:ascii="Arial" w:hAnsi="Arial"/>
          <w:sz w:val="22"/>
          <w:szCs w:val="22"/>
        </w:rPr>
      </w:pPr>
    </w:p>
    <w:p w:rsidR="003E71E6" w:rsidRPr="00124985" w:rsidRDefault="003E71E6">
      <w:pPr>
        <w:rPr>
          <w:rFonts w:ascii="Arial" w:hAnsi="Arial"/>
          <w:sz w:val="22"/>
          <w:szCs w:val="22"/>
        </w:rPr>
      </w:pPr>
    </w:p>
    <w:p w:rsidR="003E71E6" w:rsidRPr="00124985" w:rsidRDefault="003E71E6">
      <w:pPr>
        <w:rPr>
          <w:rFonts w:ascii="Arial" w:hAnsi="Arial"/>
          <w:sz w:val="22"/>
          <w:szCs w:val="22"/>
        </w:rPr>
      </w:pPr>
    </w:p>
    <w:p w:rsidR="003E71E6" w:rsidRPr="00124985" w:rsidRDefault="003E71E6">
      <w:pPr>
        <w:rPr>
          <w:rFonts w:ascii="Arial" w:hAnsi="Arial"/>
          <w:sz w:val="22"/>
          <w:szCs w:val="22"/>
        </w:rPr>
      </w:pPr>
    </w:p>
    <w:p w:rsidR="000C5419" w:rsidRPr="00124985" w:rsidRDefault="000C5419">
      <w:pPr>
        <w:rPr>
          <w:rFonts w:ascii="Arial" w:hAnsi="Arial"/>
          <w:sz w:val="22"/>
          <w:szCs w:val="22"/>
        </w:rPr>
      </w:pPr>
    </w:p>
    <w:p w:rsidR="000C5419" w:rsidRPr="00124985" w:rsidRDefault="002C049F" w:rsidP="00C75794">
      <w:pPr>
        <w:numPr>
          <w:ilvl w:val="0"/>
          <w:numId w:val="1"/>
        </w:numPr>
        <w:tabs>
          <w:tab w:val="num" w:pos="360"/>
        </w:tabs>
        <w:ind w:left="360" w:hanging="360"/>
        <w:rPr>
          <w:rFonts w:ascii="Arial" w:hAnsi="Arial"/>
          <w:sz w:val="22"/>
          <w:szCs w:val="22"/>
        </w:rPr>
      </w:pPr>
      <w:r w:rsidRPr="00124985">
        <w:rPr>
          <w:rFonts w:ascii="Arial" w:hAnsi="Arial"/>
          <w:sz w:val="22"/>
          <w:szCs w:val="22"/>
        </w:rPr>
        <w:t>Who will benefit from the project? Please list the gr</w:t>
      </w:r>
      <w:r w:rsidR="00C75794" w:rsidRPr="00124985">
        <w:rPr>
          <w:rFonts w:ascii="Arial" w:hAnsi="Arial"/>
          <w:sz w:val="22"/>
          <w:szCs w:val="22"/>
        </w:rPr>
        <w:t xml:space="preserve">ade(s) and number of students. </w:t>
      </w:r>
      <w:r w:rsidRPr="00124985">
        <w:rPr>
          <w:rFonts w:ascii="Arial" w:hAnsi="Arial"/>
          <w:sz w:val="22"/>
          <w:szCs w:val="22"/>
        </w:rPr>
        <w:t>If your project benefits a select group of students, please describe this group</w:t>
      </w:r>
      <w:r w:rsidR="00C75794" w:rsidRPr="00124985">
        <w:rPr>
          <w:rFonts w:ascii="Arial" w:hAnsi="Arial"/>
          <w:sz w:val="22"/>
          <w:szCs w:val="22"/>
        </w:rPr>
        <w:t>.</w:t>
      </w: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3E71E6" w:rsidRPr="00124985" w:rsidRDefault="003E71E6">
      <w:pPr>
        <w:rPr>
          <w:rFonts w:ascii="Arial" w:hAnsi="Arial"/>
          <w:sz w:val="22"/>
          <w:szCs w:val="22"/>
        </w:rPr>
      </w:pPr>
    </w:p>
    <w:p w:rsidR="003E71E6" w:rsidRPr="00124985" w:rsidRDefault="003E71E6">
      <w:pPr>
        <w:rPr>
          <w:rFonts w:ascii="Arial" w:hAnsi="Arial"/>
          <w:sz w:val="22"/>
          <w:szCs w:val="22"/>
        </w:rPr>
      </w:pPr>
    </w:p>
    <w:p w:rsidR="003E71E6" w:rsidRPr="00124985" w:rsidRDefault="003E71E6">
      <w:pPr>
        <w:rPr>
          <w:rFonts w:ascii="Arial" w:hAnsi="Arial"/>
          <w:sz w:val="22"/>
          <w:szCs w:val="22"/>
        </w:rPr>
      </w:pPr>
    </w:p>
    <w:p w:rsidR="003E71E6" w:rsidRPr="00124985" w:rsidRDefault="003E71E6">
      <w:pPr>
        <w:rPr>
          <w:rFonts w:ascii="Arial" w:hAnsi="Arial"/>
          <w:sz w:val="22"/>
          <w:szCs w:val="22"/>
        </w:rPr>
      </w:pPr>
    </w:p>
    <w:p w:rsidR="003E71E6" w:rsidRPr="00124985" w:rsidRDefault="003E71E6">
      <w:pPr>
        <w:rPr>
          <w:rFonts w:ascii="Arial" w:hAnsi="Arial"/>
          <w:sz w:val="22"/>
          <w:szCs w:val="22"/>
        </w:rPr>
      </w:pPr>
    </w:p>
    <w:p w:rsidR="000C5419" w:rsidRPr="00124985" w:rsidRDefault="000C5419">
      <w:pPr>
        <w:rPr>
          <w:rFonts w:ascii="Arial" w:hAnsi="Arial"/>
          <w:sz w:val="22"/>
          <w:szCs w:val="22"/>
        </w:rPr>
      </w:pPr>
    </w:p>
    <w:p w:rsidR="000C5419" w:rsidRPr="00124985" w:rsidRDefault="000C5419">
      <w:pPr>
        <w:ind w:left="360"/>
        <w:rPr>
          <w:rFonts w:ascii="Arial" w:hAnsi="Arial"/>
          <w:sz w:val="22"/>
          <w:szCs w:val="22"/>
        </w:rPr>
      </w:pPr>
    </w:p>
    <w:p w:rsidR="000C5419" w:rsidRPr="00124985" w:rsidRDefault="002C049F" w:rsidP="00C75794">
      <w:pPr>
        <w:numPr>
          <w:ilvl w:val="0"/>
          <w:numId w:val="1"/>
        </w:numPr>
        <w:tabs>
          <w:tab w:val="num" w:pos="360"/>
        </w:tabs>
        <w:ind w:left="360" w:hanging="360"/>
        <w:rPr>
          <w:rFonts w:ascii="Arial" w:hAnsi="Arial"/>
          <w:sz w:val="22"/>
          <w:szCs w:val="22"/>
        </w:rPr>
      </w:pPr>
      <w:r w:rsidRPr="00124985">
        <w:rPr>
          <w:rFonts w:ascii="Arial" w:hAnsi="Arial"/>
          <w:sz w:val="22"/>
          <w:szCs w:val="22"/>
        </w:rPr>
        <w:t>Please specify if and how your project relates to either the curricula, classroom learning, character education, or topics not part of the required curricula.</w:t>
      </w:r>
    </w:p>
    <w:p w:rsidR="000C5419" w:rsidRPr="00124985" w:rsidRDefault="000C5419">
      <w:pPr>
        <w:rPr>
          <w:rFonts w:ascii="Arial" w:hAnsi="Arial"/>
          <w:sz w:val="22"/>
          <w:szCs w:val="22"/>
        </w:rPr>
      </w:pPr>
    </w:p>
    <w:p w:rsidR="000C5419" w:rsidRPr="00124985" w:rsidRDefault="000C5419">
      <w:pPr>
        <w:rPr>
          <w:rFonts w:ascii="Arial" w:hAnsi="Arial"/>
          <w:sz w:val="22"/>
          <w:szCs w:val="22"/>
        </w:rPr>
      </w:pPr>
    </w:p>
    <w:p w:rsidR="000C5419" w:rsidRPr="00124985" w:rsidRDefault="000C5419">
      <w:pPr>
        <w:rPr>
          <w:rFonts w:ascii="Arial" w:hAnsi="Arial"/>
          <w:sz w:val="22"/>
          <w:szCs w:val="22"/>
        </w:rPr>
      </w:pPr>
      <w:bookmarkStart w:id="0" w:name="_GoBack"/>
      <w:bookmarkEnd w:id="0"/>
    </w:p>
    <w:p w:rsidR="000C5419" w:rsidRPr="00124985" w:rsidRDefault="000C5419">
      <w:pPr>
        <w:rPr>
          <w:rFonts w:ascii="Arial" w:hAnsi="Arial"/>
          <w:sz w:val="22"/>
          <w:szCs w:val="22"/>
        </w:rPr>
      </w:pPr>
    </w:p>
    <w:p w:rsidR="000C5419" w:rsidRPr="00124985" w:rsidRDefault="000C5419">
      <w:pPr>
        <w:rPr>
          <w:rFonts w:ascii="Arial" w:hAnsi="Arial"/>
        </w:rPr>
      </w:pPr>
    </w:p>
    <w:p w:rsidR="000C5419" w:rsidRPr="00124985" w:rsidRDefault="000C5419">
      <w:pPr>
        <w:rPr>
          <w:rFonts w:ascii="Arial" w:hAnsi="Arial"/>
        </w:rPr>
      </w:pPr>
    </w:p>
    <w:p w:rsidR="000C5419" w:rsidRPr="00124985" w:rsidRDefault="000C5419">
      <w:pPr>
        <w:rPr>
          <w:rFonts w:ascii="Arial" w:hAnsi="Arial"/>
        </w:rPr>
      </w:pPr>
    </w:p>
    <w:p w:rsidR="000C5419" w:rsidRPr="00124985" w:rsidRDefault="000C5419">
      <w:pPr>
        <w:rPr>
          <w:rFonts w:ascii="Arial" w:hAnsi="Arial"/>
        </w:rPr>
      </w:pPr>
    </w:p>
    <w:p w:rsidR="000C5419" w:rsidRPr="00124985" w:rsidRDefault="000C5419">
      <w:pPr>
        <w:rPr>
          <w:rFonts w:ascii="Arial" w:hAnsi="Arial"/>
        </w:rPr>
      </w:pPr>
    </w:p>
    <w:p w:rsidR="000C5419" w:rsidRPr="00124985" w:rsidRDefault="000C5419">
      <w:pPr>
        <w:rPr>
          <w:rFonts w:ascii="Arial" w:hAnsi="Arial"/>
        </w:rPr>
      </w:pPr>
    </w:p>
    <w:p w:rsidR="00C17EEF" w:rsidRPr="00124985" w:rsidRDefault="00C17EEF">
      <w:pPr>
        <w:rPr>
          <w:rFonts w:ascii="Arial" w:hAnsi="Arial"/>
        </w:rPr>
      </w:pPr>
    </w:p>
    <w:p w:rsidR="00C17EEF" w:rsidRPr="00124985" w:rsidRDefault="00C17EEF">
      <w:pPr>
        <w:rPr>
          <w:rFonts w:ascii="Arial" w:hAnsi="Arial"/>
        </w:rPr>
      </w:pPr>
    </w:p>
    <w:p w:rsidR="000C5419" w:rsidRPr="00124985" w:rsidRDefault="002C049F" w:rsidP="00E90034">
      <w:pPr>
        <w:pBdr>
          <w:top w:val="single" w:sz="6" w:space="0" w:color="000000"/>
          <w:left w:val="single" w:sz="6" w:space="0" w:color="000000"/>
          <w:bottom w:val="single" w:sz="6" w:space="0" w:color="000000"/>
          <w:right w:val="single" w:sz="6" w:space="0" w:color="000000"/>
        </w:pBdr>
        <w:jc w:val="center"/>
        <w:rPr>
          <w:rFonts w:ascii="Arial Bold" w:hAnsi="Arial Bold"/>
          <w:sz w:val="28"/>
        </w:rPr>
      </w:pPr>
      <w:r w:rsidRPr="00124985">
        <w:rPr>
          <w:rFonts w:ascii="Arial Bold" w:hAnsi="Arial Bold"/>
          <w:sz w:val="28"/>
        </w:rPr>
        <w:t xml:space="preserve">Applications should be emailed to </w:t>
      </w:r>
      <w:r w:rsidR="004B36DC">
        <w:rPr>
          <w:rFonts w:ascii="Arial Bold" w:hAnsi="Arial Bold"/>
          <w:sz w:val="28"/>
        </w:rPr>
        <w:t>Rosanne Rushing (rosannerushing@hotmail.com)</w:t>
      </w:r>
      <w:r w:rsidR="00F64155">
        <w:rPr>
          <w:rFonts w:ascii="Arial Bold" w:hAnsi="Arial Bold"/>
          <w:sz w:val="28"/>
        </w:rPr>
        <w:t xml:space="preserve"> or placed in the PTA mailbox.</w:t>
      </w:r>
      <w:r w:rsidR="00AF302E" w:rsidRPr="00AF302E">
        <w:rPr>
          <w:rFonts w:ascii="Arial Bold" w:hAnsi="Arial Bold"/>
          <w:sz w:val="28"/>
        </w:rPr>
        <w:t xml:space="preserve"> </w:t>
      </w:r>
      <w:r w:rsidRPr="00124985">
        <w:rPr>
          <w:rFonts w:ascii="Arial Bold" w:hAnsi="Arial Bold"/>
          <w:sz w:val="28"/>
        </w:rPr>
        <w:t xml:space="preserve">  </w:t>
      </w:r>
    </w:p>
    <w:p w:rsidR="002C049F" w:rsidRDefault="002C049F">
      <w:pPr>
        <w:pBdr>
          <w:top w:val="single" w:sz="6" w:space="0" w:color="000000"/>
          <w:left w:val="single" w:sz="6" w:space="0" w:color="000000"/>
          <w:bottom w:val="single" w:sz="6" w:space="0" w:color="000000"/>
          <w:right w:val="single" w:sz="6" w:space="0" w:color="000000"/>
        </w:pBdr>
        <w:jc w:val="center"/>
        <w:rPr>
          <w:rFonts w:ascii="Times New Roman" w:eastAsia="Times New Roman" w:hAnsi="Times New Roman"/>
          <w:color w:val="auto"/>
          <w:sz w:val="20"/>
        </w:rPr>
      </w:pPr>
    </w:p>
    <w:sectPr w:rsidR="002C049F" w:rsidSect="00C75794">
      <w:footerReference w:type="even" r:id="rId16"/>
      <w:footerReference w:type="first" r:id="rId17"/>
      <w:pgSz w:w="12240" w:h="15840"/>
      <w:pgMar w:top="1008" w:right="1152" w:bottom="1008" w:left="1152" w:header="720"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85" w:rsidRDefault="00196E85">
      <w:r>
        <w:separator/>
      </w:r>
    </w:p>
  </w:endnote>
  <w:endnote w:type="continuationSeparator" w:id="0">
    <w:p w:rsidR="00196E85" w:rsidRDefault="0019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Italic">
    <w:panose1 w:val="020B0704020202090204"/>
    <w:charset w:val="00"/>
    <w:family w:val="auto"/>
    <w:pitch w:val="variable"/>
    <w:sig w:usb0="E0000AFF" w:usb1="00007843" w:usb2="00000001" w:usb3="00000000" w:csb0="000001BF"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19" w:rsidRPr="00710B00" w:rsidRDefault="000C5419" w:rsidP="00710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00" w:rsidRDefault="00710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00" w:rsidRDefault="00710B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86" w:rsidRDefault="00EB2086">
    <w:pPr>
      <w:pStyle w:val="FreeFormA"/>
      <w:rPr>
        <w:rFonts w:ascii="Times New Roman" w:eastAsia="Times New Roman" w:hAnsi="Times New Roman"/>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86" w:rsidRPr="00710B00" w:rsidRDefault="00EB2086" w:rsidP="0071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85" w:rsidRDefault="00196E85">
      <w:r>
        <w:separator/>
      </w:r>
    </w:p>
  </w:footnote>
  <w:footnote w:type="continuationSeparator" w:id="0">
    <w:p w:rsidR="00196E85" w:rsidRDefault="0019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00" w:rsidRDefault="00710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00" w:rsidRDefault="00710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00" w:rsidRDefault="00710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0"/>
        </w:tabs>
        <w:ind w:left="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16B845BF"/>
    <w:multiLevelType w:val="hybridMultilevel"/>
    <w:tmpl w:val="FE3A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57C99"/>
    <w:multiLevelType w:val="hybridMultilevel"/>
    <w:tmpl w:val="B93828B8"/>
    <w:lvl w:ilvl="0" w:tplc="C8F29D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1F"/>
    <w:rsid w:val="000C5419"/>
    <w:rsid w:val="000E508B"/>
    <w:rsid w:val="00124985"/>
    <w:rsid w:val="001462E0"/>
    <w:rsid w:val="00152C35"/>
    <w:rsid w:val="001625B6"/>
    <w:rsid w:val="00196E85"/>
    <w:rsid w:val="001B072C"/>
    <w:rsid w:val="001E2DBE"/>
    <w:rsid w:val="00207E48"/>
    <w:rsid w:val="00236EAA"/>
    <w:rsid w:val="0029215F"/>
    <w:rsid w:val="002C049F"/>
    <w:rsid w:val="002C6435"/>
    <w:rsid w:val="002F26FF"/>
    <w:rsid w:val="003114F4"/>
    <w:rsid w:val="00336C0C"/>
    <w:rsid w:val="00367256"/>
    <w:rsid w:val="003A0CC8"/>
    <w:rsid w:val="003A179C"/>
    <w:rsid w:val="003D1368"/>
    <w:rsid w:val="003E71E6"/>
    <w:rsid w:val="003F7D1F"/>
    <w:rsid w:val="00491B70"/>
    <w:rsid w:val="004B36DC"/>
    <w:rsid w:val="004B5614"/>
    <w:rsid w:val="004F4003"/>
    <w:rsid w:val="004F6B20"/>
    <w:rsid w:val="00515013"/>
    <w:rsid w:val="00596593"/>
    <w:rsid w:val="005B7F3D"/>
    <w:rsid w:val="00643A07"/>
    <w:rsid w:val="00674501"/>
    <w:rsid w:val="006921BE"/>
    <w:rsid w:val="006A1741"/>
    <w:rsid w:val="006D165B"/>
    <w:rsid w:val="00704D8D"/>
    <w:rsid w:val="00710B00"/>
    <w:rsid w:val="00741FD2"/>
    <w:rsid w:val="007A47CB"/>
    <w:rsid w:val="007D7431"/>
    <w:rsid w:val="00876D19"/>
    <w:rsid w:val="008B3D9E"/>
    <w:rsid w:val="008E73E5"/>
    <w:rsid w:val="00934D5B"/>
    <w:rsid w:val="009A7518"/>
    <w:rsid w:val="00A8664A"/>
    <w:rsid w:val="00A86E86"/>
    <w:rsid w:val="00AB1C5A"/>
    <w:rsid w:val="00AB5C97"/>
    <w:rsid w:val="00AD02DD"/>
    <w:rsid w:val="00AF302E"/>
    <w:rsid w:val="00B82B76"/>
    <w:rsid w:val="00B9632F"/>
    <w:rsid w:val="00C02F21"/>
    <w:rsid w:val="00C17EEF"/>
    <w:rsid w:val="00C677DA"/>
    <w:rsid w:val="00C75794"/>
    <w:rsid w:val="00D253E4"/>
    <w:rsid w:val="00D41A05"/>
    <w:rsid w:val="00E27BC8"/>
    <w:rsid w:val="00E609AF"/>
    <w:rsid w:val="00E828AD"/>
    <w:rsid w:val="00E90034"/>
    <w:rsid w:val="00EB2086"/>
    <w:rsid w:val="00EB52A2"/>
    <w:rsid w:val="00EF194F"/>
    <w:rsid w:val="00F01290"/>
    <w:rsid w:val="00F64155"/>
    <w:rsid w:val="00F9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76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Times" w:eastAsia="ヒラギノ角ゴ Pro W3" w:hAnsi="Times"/>
      <w:color w:val="000000"/>
    </w:rPr>
  </w:style>
  <w:style w:type="character" w:customStyle="1" w:styleId="Hyperlink1">
    <w:name w:val="Hyperlink1"/>
    <w:rPr>
      <w:color w:val="0000FF"/>
      <w:sz w:val="20"/>
      <w:u w:val="single"/>
    </w:rPr>
  </w:style>
  <w:style w:type="paragraph" w:customStyle="1" w:styleId="Heading1AA">
    <w:name w:val="Heading 1 A A"/>
    <w:next w:val="Normal"/>
    <w:pPr>
      <w:keepNext/>
      <w:jc w:val="center"/>
      <w:outlineLvl w:val="0"/>
    </w:pPr>
    <w:rPr>
      <w:rFonts w:ascii="Times New Roman Bold" w:eastAsia="ヒラギノ角ゴ Pro W3" w:hAnsi="Times New Roman Bold"/>
      <w:color w:val="000000"/>
      <w:sz w:val="24"/>
    </w:rPr>
  </w:style>
  <w:style w:type="character" w:styleId="Hyperlink">
    <w:name w:val="Hyperlink"/>
    <w:locked/>
    <w:rsid w:val="003F7D1F"/>
    <w:rPr>
      <w:color w:val="0000FF"/>
      <w:u w:val="single"/>
    </w:rPr>
  </w:style>
  <w:style w:type="table" w:styleId="TableGrid">
    <w:name w:val="Table Grid"/>
    <w:basedOn w:val="TableNormal"/>
    <w:locked/>
    <w:rsid w:val="0016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4003"/>
    <w:rPr>
      <w:rFonts w:ascii="Times" w:eastAsia="ヒラギノ角ゴ Pro W3" w:hAnsi="Times"/>
      <w:color w:val="000000"/>
      <w:sz w:val="24"/>
      <w:szCs w:val="24"/>
    </w:rPr>
  </w:style>
  <w:style w:type="paragraph" w:styleId="Header">
    <w:name w:val="header"/>
    <w:basedOn w:val="Normal"/>
    <w:link w:val="HeaderChar"/>
    <w:locked/>
    <w:rsid w:val="00C75794"/>
    <w:pPr>
      <w:tabs>
        <w:tab w:val="center" w:pos="4680"/>
        <w:tab w:val="right" w:pos="9360"/>
      </w:tabs>
    </w:pPr>
  </w:style>
  <w:style w:type="character" w:customStyle="1" w:styleId="HeaderChar">
    <w:name w:val="Header Char"/>
    <w:link w:val="Header"/>
    <w:rsid w:val="00C75794"/>
    <w:rPr>
      <w:rFonts w:ascii="Times" w:eastAsia="ヒラギノ角ゴ Pro W3" w:hAnsi="Times"/>
      <w:color w:val="000000"/>
      <w:sz w:val="24"/>
      <w:szCs w:val="24"/>
    </w:rPr>
  </w:style>
  <w:style w:type="paragraph" w:styleId="Footer">
    <w:name w:val="footer"/>
    <w:basedOn w:val="Normal"/>
    <w:link w:val="FooterChar"/>
    <w:uiPriority w:val="99"/>
    <w:locked/>
    <w:rsid w:val="00C75794"/>
    <w:pPr>
      <w:tabs>
        <w:tab w:val="center" w:pos="4680"/>
        <w:tab w:val="right" w:pos="9360"/>
      </w:tabs>
    </w:pPr>
  </w:style>
  <w:style w:type="character" w:customStyle="1" w:styleId="FooterChar">
    <w:name w:val="Footer Char"/>
    <w:link w:val="Footer"/>
    <w:uiPriority w:val="99"/>
    <w:rsid w:val="00C75794"/>
    <w:rPr>
      <w:rFonts w:ascii="Times" w:eastAsia="ヒラギノ角ゴ Pro W3" w:hAnsi="Times"/>
      <w:color w:val="000000"/>
      <w:sz w:val="24"/>
      <w:szCs w:val="24"/>
    </w:rPr>
  </w:style>
  <w:style w:type="paragraph" w:styleId="BalloonText">
    <w:name w:val="Balloon Text"/>
    <w:basedOn w:val="Normal"/>
    <w:link w:val="BalloonTextChar"/>
    <w:locked/>
    <w:rsid w:val="00491B70"/>
    <w:rPr>
      <w:rFonts w:ascii="Tahoma" w:hAnsi="Tahoma" w:cs="Tahoma"/>
      <w:sz w:val="16"/>
      <w:szCs w:val="16"/>
    </w:rPr>
  </w:style>
  <w:style w:type="character" w:customStyle="1" w:styleId="BalloonTextChar">
    <w:name w:val="Balloon Text Char"/>
    <w:basedOn w:val="DefaultParagraphFont"/>
    <w:link w:val="BalloonText"/>
    <w:rsid w:val="00491B70"/>
    <w:rPr>
      <w:rFonts w:ascii="Tahoma" w:eastAsia="ヒラギノ角ゴ Pro W3" w:hAnsi="Tahoma" w:cs="Tahoma"/>
      <w:color w:val="000000"/>
      <w:sz w:val="16"/>
      <w:szCs w:val="16"/>
    </w:rPr>
  </w:style>
  <w:style w:type="paragraph" w:styleId="ListParagraph">
    <w:name w:val="List Paragraph"/>
    <w:basedOn w:val="Normal"/>
    <w:uiPriority w:val="34"/>
    <w:qFormat/>
    <w:rsid w:val="00C17EEF"/>
    <w:pPr>
      <w:ind w:left="720"/>
      <w:contextualSpacing/>
    </w:pPr>
  </w:style>
  <w:style w:type="paragraph" w:styleId="NormalWeb">
    <w:name w:val="Normal (Web)"/>
    <w:basedOn w:val="Normal"/>
    <w:uiPriority w:val="99"/>
    <w:semiHidden/>
    <w:unhideWhenUsed/>
    <w:locked/>
    <w:rsid w:val="00876D19"/>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868">
      <w:bodyDiv w:val="1"/>
      <w:marLeft w:val="0"/>
      <w:marRight w:val="0"/>
      <w:marTop w:val="0"/>
      <w:marBottom w:val="0"/>
      <w:divBdr>
        <w:top w:val="none" w:sz="0" w:space="0" w:color="auto"/>
        <w:left w:val="none" w:sz="0" w:space="0" w:color="auto"/>
        <w:bottom w:val="none" w:sz="0" w:space="0" w:color="auto"/>
        <w:right w:val="none" w:sz="0" w:space="0" w:color="auto"/>
      </w:divBdr>
    </w:div>
    <w:div w:id="45294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nnerushing@hotmail.com"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2016-08-31T19:10:00Z</dcterms:created>
  <dcterms:modified xsi:type="dcterms:W3CDTF">2016-09-02T01:47:00Z</dcterms:modified>
</cp:coreProperties>
</file>